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19" w:rsidRPr="00C72196" w:rsidRDefault="00321F19" w:rsidP="00C72196">
      <w:pPr>
        <w:spacing w:line="0" w:lineRule="atLeast"/>
      </w:pPr>
      <w:bookmarkStart w:id="0" w:name="_GoBack"/>
      <w:bookmarkEnd w:id="0"/>
      <w:r w:rsidRPr="00ED69E4">
        <w:rPr>
          <w:rFonts w:asciiTheme="minorEastAsia" w:hAnsiTheme="minorEastAsia" w:hint="eastAsia"/>
        </w:rPr>
        <w:t>様式第</w:t>
      </w:r>
      <w:r w:rsidR="00C72196">
        <w:rPr>
          <w:rFonts w:asciiTheme="minorEastAsia" w:hAnsiTheme="minorEastAsia" w:hint="eastAsia"/>
        </w:rPr>
        <w:t>１</w:t>
      </w:r>
      <w:r w:rsidRPr="00ED69E4">
        <w:rPr>
          <w:rFonts w:asciiTheme="minorEastAsia" w:hAnsiTheme="minorEastAsia" w:hint="eastAsia"/>
        </w:rPr>
        <w:t>号</w:t>
      </w:r>
      <w:r w:rsidR="00ED69E4">
        <w:rPr>
          <w:rFonts w:asciiTheme="minorEastAsia" w:hAnsiTheme="minorEastAsia" w:hint="eastAsia"/>
        </w:rPr>
        <w:t>(</w:t>
      </w:r>
      <w:r w:rsidRPr="00ED69E4">
        <w:rPr>
          <w:rFonts w:asciiTheme="minorEastAsia" w:hAnsiTheme="minorEastAsia" w:hint="eastAsia"/>
        </w:rPr>
        <w:t>第</w:t>
      </w:r>
      <w:r w:rsidR="0012283D">
        <w:rPr>
          <w:rFonts w:asciiTheme="minorEastAsia" w:hAnsiTheme="minorEastAsia" w:hint="eastAsia"/>
        </w:rPr>
        <w:t>８</w:t>
      </w:r>
      <w:r w:rsidR="00ED69E4">
        <w:rPr>
          <w:rFonts w:asciiTheme="minorEastAsia" w:hAnsiTheme="minorEastAsia" w:hint="eastAsia"/>
        </w:rPr>
        <w:t>条関係)</w:t>
      </w:r>
    </w:p>
    <w:p w:rsidR="0095292B" w:rsidRDefault="0095292B" w:rsidP="0095292B">
      <w:pPr>
        <w:jc w:val="right"/>
        <w:rPr>
          <w:sz w:val="22"/>
        </w:rPr>
      </w:pPr>
      <w:r w:rsidRPr="009011F4">
        <w:rPr>
          <w:rFonts w:hint="eastAsia"/>
          <w:sz w:val="22"/>
        </w:rPr>
        <w:t>年　　月　　日</w:t>
      </w:r>
    </w:p>
    <w:p w:rsidR="004A372C" w:rsidRPr="009011F4" w:rsidRDefault="004A372C" w:rsidP="004A372C">
      <w:pPr>
        <w:jc w:val="left"/>
        <w:rPr>
          <w:sz w:val="22"/>
        </w:rPr>
      </w:pPr>
      <w:r>
        <w:rPr>
          <w:rFonts w:hint="eastAsia"/>
          <w:sz w:val="22"/>
        </w:rPr>
        <w:t>西和賀町水道事業</w:t>
      </w:r>
    </w:p>
    <w:p w:rsidR="00E853D1" w:rsidRPr="00C72196" w:rsidRDefault="000779C9" w:rsidP="00C72196">
      <w:pPr>
        <w:rPr>
          <w:sz w:val="22"/>
        </w:rPr>
      </w:pPr>
      <w:r>
        <w:rPr>
          <w:rFonts w:hint="eastAsia"/>
          <w:sz w:val="22"/>
        </w:rPr>
        <w:t>西和賀町</w:t>
      </w:r>
      <w:r w:rsidR="00321F19" w:rsidRPr="009011F4">
        <w:rPr>
          <w:rFonts w:hint="eastAsia"/>
          <w:sz w:val="22"/>
        </w:rPr>
        <w:t>長　　様</w:t>
      </w:r>
    </w:p>
    <w:p w:rsidR="00321F19" w:rsidRPr="009011F4" w:rsidRDefault="00C72196" w:rsidP="00C72196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申請者　</w:t>
      </w:r>
      <w:r w:rsidRPr="00C72196"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　</w:t>
      </w:r>
      <w:r w:rsidRPr="00C72196">
        <w:rPr>
          <w:rFonts w:hint="eastAsia"/>
          <w:sz w:val="22"/>
          <w:u w:val="single"/>
        </w:rPr>
        <w:t xml:space="preserve">所　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C72196">
        <w:rPr>
          <w:rFonts w:hint="eastAsia"/>
          <w:sz w:val="22"/>
          <w:u w:val="single"/>
        </w:rPr>
        <w:t xml:space="preserve">　　　　　</w:t>
      </w:r>
    </w:p>
    <w:p w:rsidR="00321F19" w:rsidRPr="009011F4" w:rsidRDefault="00C72196" w:rsidP="00C72196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kern w:val="0"/>
          <w:sz w:val="22"/>
        </w:rPr>
        <w:t>（使用者）</w:t>
      </w:r>
      <w:r w:rsidRPr="00C72196">
        <w:rPr>
          <w:rFonts w:hint="eastAsia"/>
          <w:kern w:val="0"/>
          <w:sz w:val="22"/>
          <w:u w:val="single"/>
        </w:rPr>
        <w:t>氏</w:t>
      </w:r>
      <w:r>
        <w:rPr>
          <w:rFonts w:hint="eastAsia"/>
          <w:kern w:val="0"/>
          <w:sz w:val="22"/>
          <w:u w:val="single"/>
        </w:rPr>
        <w:t xml:space="preserve">　</w:t>
      </w:r>
      <w:r w:rsidRPr="00C72196">
        <w:rPr>
          <w:rFonts w:hint="eastAsia"/>
          <w:kern w:val="0"/>
          <w:sz w:val="22"/>
          <w:u w:val="single"/>
        </w:rPr>
        <w:t>名</w:t>
      </w:r>
      <w:r w:rsidR="001B33DA" w:rsidRPr="00C72196">
        <w:rPr>
          <w:rFonts w:hint="eastAsia"/>
          <w:kern w:val="0"/>
          <w:sz w:val="22"/>
          <w:u w:val="single"/>
        </w:rPr>
        <w:t xml:space="preserve">　　　　　　　　　　　　　</w:t>
      </w:r>
      <w:r>
        <w:rPr>
          <w:rFonts w:hint="eastAsia"/>
          <w:kern w:val="0"/>
          <w:sz w:val="22"/>
          <w:u w:val="single"/>
        </w:rPr>
        <w:t xml:space="preserve">　</w:t>
      </w:r>
      <w:r w:rsidR="001B33DA" w:rsidRPr="00C72196">
        <w:rPr>
          <w:rFonts w:hint="eastAsia"/>
          <w:kern w:val="0"/>
          <w:sz w:val="22"/>
          <w:u w:val="single"/>
        </w:rPr>
        <w:t xml:space="preserve">　　　</w:t>
      </w:r>
      <w:r w:rsidR="00434B01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</w:t>
      </w:r>
      <w:r w:rsidRPr="00C72196">
        <w:rPr>
          <w:rFonts w:hint="eastAsia"/>
          <w:kern w:val="0"/>
          <w:sz w:val="22"/>
          <w:u w:val="single"/>
        </w:rPr>
        <w:t xml:space="preserve">　</w:t>
      </w:r>
    </w:p>
    <w:p w:rsidR="001B33DA" w:rsidRPr="00C72196" w:rsidRDefault="00C72196" w:rsidP="00C72196">
      <w:pPr>
        <w:wordWrap w:val="0"/>
        <w:spacing w:line="276" w:lineRule="auto"/>
        <w:jc w:val="right"/>
        <w:rPr>
          <w:kern w:val="0"/>
          <w:sz w:val="22"/>
          <w:u w:val="single"/>
        </w:rPr>
      </w:pPr>
      <w:r w:rsidRPr="00C72196">
        <w:rPr>
          <w:rFonts w:hint="eastAsia"/>
          <w:kern w:val="0"/>
          <w:sz w:val="22"/>
          <w:u w:val="single"/>
        </w:rPr>
        <w:t>電</w:t>
      </w:r>
      <w:r>
        <w:rPr>
          <w:rFonts w:hint="eastAsia"/>
          <w:kern w:val="0"/>
          <w:sz w:val="22"/>
          <w:u w:val="single"/>
        </w:rPr>
        <w:t xml:space="preserve">　</w:t>
      </w:r>
      <w:r w:rsidRPr="00C72196">
        <w:rPr>
          <w:rFonts w:hint="eastAsia"/>
          <w:kern w:val="0"/>
          <w:sz w:val="22"/>
          <w:u w:val="single"/>
        </w:rPr>
        <w:t xml:space="preserve">話　　　　　　（　　　　　）　　</w:t>
      </w:r>
      <w:r>
        <w:rPr>
          <w:rFonts w:hint="eastAsia"/>
          <w:kern w:val="0"/>
          <w:sz w:val="22"/>
          <w:u w:val="single"/>
        </w:rPr>
        <w:t xml:space="preserve">　　</w:t>
      </w:r>
      <w:r w:rsidRPr="00C72196">
        <w:rPr>
          <w:rFonts w:hint="eastAsia"/>
          <w:kern w:val="0"/>
          <w:sz w:val="22"/>
          <w:u w:val="single"/>
        </w:rPr>
        <w:t xml:space="preserve">　　　</w:t>
      </w:r>
    </w:p>
    <w:p w:rsidR="00ED69E4" w:rsidRPr="00195C05" w:rsidRDefault="00ED69E4" w:rsidP="00195C05">
      <w:pPr>
        <w:jc w:val="center"/>
        <w:rPr>
          <w:spacing w:val="112"/>
          <w:kern w:val="32"/>
          <w:sz w:val="28"/>
        </w:rPr>
      </w:pPr>
      <w:r w:rsidRPr="00195C05">
        <w:rPr>
          <w:rFonts w:hint="eastAsia"/>
          <w:spacing w:val="112"/>
          <w:kern w:val="32"/>
          <w:sz w:val="32"/>
        </w:rPr>
        <w:t>水道使用水量認定申請書</w:t>
      </w:r>
    </w:p>
    <w:p w:rsidR="003C2836" w:rsidRPr="004A372C" w:rsidRDefault="00321F19" w:rsidP="009011F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="00EE4147">
        <w:rPr>
          <w:rFonts w:asciiTheme="minorEastAsia" w:hAnsiTheme="minorEastAsia" w:hint="eastAsia"/>
          <w:kern w:val="0"/>
          <w:sz w:val="24"/>
          <w:szCs w:val="24"/>
        </w:rPr>
        <w:t>西和賀町水道事業使用水量の認定</w:t>
      </w:r>
      <w:r w:rsidR="003709FC">
        <w:rPr>
          <w:rFonts w:asciiTheme="minorEastAsia" w:hAnsiTheme="minorEastAsia" w:hint="eastAsia"/>
          <w:kern w:val="0"/>
          <w:sz w:val="24"/>
          <w:szCs w:val="24"/>
        </w:rPr>
        <w:t>規程</w:t>
      </w:r>
      <w:r w:rsidRPr="00EE4147">
        <w:rPr>
          <w:rFonts w:hint="eastAsia"/>
          <w:sz w:val="24"/>
          <w:szCs w:val="24"/>
        </w:rPr>
        <w:t>第</w:t>
      </w:r>
      <w:r w:rsidR="0012283D">
        <w:rPr>
          <w:rFonts w:asciiTheme="minorEastAsia" w:hAnsiTheme="minorEastAsia" w:hint="eastAsia"/>
          <w:sz w:val="24"/>
          <w:szCs w:val="24"/>
        </w:rPr>
        <w:t>８</w:t>
      </w:r>
      <w:r w:rsidR="000D5379" w:rsidRPr="00EE4147">
        <w:rPr>
          <w:rFonts w:hint="eastAsia"/>
          <w:sz w:val="24"/>
          <w:szCs w:val="24"/>
        </w:rPr>
        <w:t>条</w:t>
      </w:r>
      <w:r w:rsidR="00EE4147">
        <w:rPr>
          <w:rFonts w:hint="eastAsia"/>
          <w:sz w:val="24"/>
          <w:szCs w:val="24"/>
        </w:rPr>
        <w:t>第２項</w:t>
      </w:r>
      <w:r w:rsidR="000D5379" w:rsidRPr="00EE4147">
        <w:rPr>
          <w:rFonts w:hint="eastAsia"/>
          <w:sz w:val="24"/>
          <w:szCs w:val="24"/>
        </w:rPr>
        <w:t>の規定により、</w:t>
      </w:r>
      <w:r w:rsidRPr="00EE4147">
        <w:rPr>
          <w:rFonts w:hint="eastAsia"/>
          <w:sz w:val="24"/>
          <w:szCs w:val="24"/>
        </w:rPr>
        <w:t>使用水量の認定を受けたいので</w:t>
      </w:r>
      <w:r w:rsidR="001B33DA" w:rsidRPr="00EE4147">
        <w:rPr>
          <w:rFonts w:hint="eastAsia"/>
          <w:sz w:val="24"/>
          <w:szCs w:val="24"/>
        </w:rPr>
        <w:t>、関係書類を添えて</w:t>
      </w:r>
      <w:r w:rsidRPr="00EE4147">
        <w:rPr>
          <w:rFonts w:hint="eastAsia"/>
          <w:sz w:val="24"/>
          <w:szCs w:val="24"/>
        </w:rPr>
        <w:t>申請します。</w:t>
      </w:r>
    </w:p>
    <w:tbl>
      <w:tblPr>
        <w:tblStyle w:val="a9"/>
        <w:tblW w:w="9606" w:type="dxa"/>
        <w:tblInd w:w="113" w:type="dxa"/>
        <w:tblLook w:val="04A0" w:firstRow="1" w:lastRow="0" w:firstColumn="1" w:lastColumn="0" w:noHBand="0" w:noVBand="1"/>
      </w:tblPr>
      <w:tblGrid>
        <w:gridCol w:w="2376"/>
        <w:gridCol w:w="1560"/>
        <w:gridCol w:w="2693"/>
        <w:gridCol w:w="2977"/>
      </w:tblGrid>
      <w:tr w:rsidR="00262232" w:rsidTr="00262232">
        <w:trPr>
          <w:trHeight w:val="907"/>
        </w:trPr>
        <w:tc>
          <w:tcPr>
            <w:tcW w:w="2376" w:type="dxa"/>
            <w:vAlign w:val="center"/>
          </w:tcPr>
          <w:p w:rsidR="00262232" w:rsidRPr="001C459F" w:rsidRDefault="00262232" w:rsidP="003B0B96">
            <w:pPr>
              <w:spacing w:line="0" w:lineRule="atLeast"/>
              <w:jc w:val="distribute"/>
              <w:rPr>
                <w:sz w:val="24"/>
                <w:szCs w:val="32"/>
              </w:rPr>
            </w:pPr>
            <w:r w:rsidRPr="001C459F">
              <w:rPr>
                <w:rFonts w:hint="eastAsia"/>
                <w:sz w:val="24"/>
                <w:szCs w:val="32"/>
              </w:rPr>
              <w:t>使用者番号</w:t>
            </w:r>
          </w:p>
        </w:tc>
        <w:tc>
          <w:tcPr>
            <w:tcW w:w="7230" w:type="dxa"/>
            <w:gridSpan w:val="3"/>
          </w:tcPr>
          <w:p w:rsidR="00262232" w:rsidRDefault="00262232" w:rsidP="003B0B96">
            <w:pPr>
              <w:spacing w:line="0" w:lineRule="atLeast"/>
              <w:rPr>
                <w:sz w:val="20"/>
              </w:rPr>
            </w:pPr>
          </w:p>
        </w:tc>
      </w:tr>
      <w:tr w:rsidR="00262232" w:rsidTr="00262232">
        <w:trPr>
          <w:trHeight w:val="907"/>
        </w:trPr>
        <w:tc>
          <w:tcPr>
            <w:tcW w:w="2376" w:type="dxa"/>
            <w:vAlign w:val="center"/>
          </w:tcPr>
          <w:p w:rsidR="00262232" w:rsidRPr="001C459F" w:rsidRDefault="00262232" w:rsidP="003B0B96">
            <w:pPr>
              <w:spacing w:line="0" w:lineRule="atLeast"/>
              <w:jc w:val="distribute"/>
              <w:rPr>
                <w:sz w:val="24"/>
                <w:szCs w:val="32"/>
              </w:rPr>
            </w:pPr>
            <w:r w:rsidRPr="001C459F">
              <w:rPr>
                <w:rFonts w:hint="eastAsia"/>
                <w:sz w:val="24"/>
                <w:szCs w:val="32"/>
              </w:rPr>
              <w:t>給水装置場所</w:t>
            </w:r>
          </w:p>
        </w:tc>
        <w:tc>
          <w:tcPr>
            <w:tcW w:w="7230" w:type="dxa"/>
            <w:gridSpan w:val="3"/>
            <w:vAlign w:val="center"/>
          </w:tcPr>
          <w:p w:rsidR="00262232" w:rsidRPr="001C459F" w:rsidRDefault="00262232" w:rsidP="003B0B96">
            <w:pPr>
              <w:spacing w:line="0" w:lineRule="atLeast"/>
              <w:rPr>
                <w:sz w:val="24"/>
                <w:szCs w:val="32"/>
              </w:rPr>
            </w:pPr>
            <w:r w:rsidRPr="001C459F">
              <w:rPr>
                <w:rFonts w:hint="eastAsia"/>
                <w:sz w:val="24"/>
                <w:szCs w:val="32"/>
              </w:rPr>
              <w:t>西和賀町</w:t>
            </w:r>
            <w:r>
              <w:rPr>
                <w:rFonts w:hint="eastAsia"/>
                <w:sz w:val="24"/>
                <w:szCs w:val="32"/>
              </w:rPr>
              <w:t xml:space="preserve">　　　　　　　地割　　　　　番地</w:t>
            </w:r>
          </w:p>
        </w:tc>
      </w:tr>
      <w:tr w:rsidR="00262232" w:rsidTr="00262232">
        <w:trPr>
          <w:trHeight w:val="897"/>
        </w:trPr>
        <w:tc>
          <w:tcPr>
            <w:tcW w:w="2376" w:type="dxa"/>
            <w:vAlign w:val="center"/>
          </w:tcPr>
          <w:p w:rsidR="00262232" w:rsidRDefault="00262232" w:rsidP="003B0B96">
            <w:pPr>
              <w:spacing w:line="0" w:lineRule="atLeast"/>
              <w:jc w:val="distribute"/>
              <w:rPr>
                <w:sz w:val="24"/>
                <w:szCs w:val="32"/>
              </w:rPr>
            </w:pPr>
            <w:r w:rsidRPr="001C459F">
              <w:rPr>
                <w:rFonts w:hint="eastAsia"/>
                <w:sz w:val="24"/>
                <w:szCs w:val="32"/>
              </w:rPr>
              <w:t>申請理由</w:t>
            </w:r>
          </w:p>
          <w:p w:rsidR="00262232" w:rsidRPr="00FB3EC1" w:rsidRDefault="00262232" w:rsidP="003B0B9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(具体的に記入のこと)</w:t>
            </w:r>
          </w:p>
        </w:tc>
        <w:tc>
          <w:tcPr>
            <w:tcW w:w="7230" w:type="dxa"/>
            <w:gridSpan w:val="3"/>
            <w:vAlign w:val="center"/>
          </w:tcPr>
          <w:p w:rsidR="00262232" w:rsidRDefault="00262232" w:rsidP="003B0B96">
            <w:pPr>
              <w:spacing w:line="0" w:lineRule="atLeast"/>
              <w:rPr>
                <w:sz w:val="20"/>
              </w:rPr>
            </w:pPr>
          </w:p>
        </w:tc>
      </w:tr>
      <w:tr w:rsidR="00262232" w:rsidTr="00262232">
        <w:trPr>
          <w:trHeight w:val="907"/>
        </w:trPr>
        <w:tc>
          <w:tcPr>
            <w:tcW w:w="2376" w:type="dxa"/>
            <w:vAlign w:val="center"/>
          </w:tcPr>
          <w:p w:rsidR="00262232" w:rsidRPr="001C459F" w:rsidRDefault="00262232" w:rsidP="003B0B96">
            <w:pPr>
              <w:spacing w:line="0" w:lineRule="atLeast"/>
              <w:jc w:val="distribute"/>
              <w:rPr>
                <w:sz w:val="24"/>
                <w:szCs w:val="32"/>
              </w:rPr>
            </w:pPr>
            <w:r w:rsidRPr="001C459F">
              <w:rPr>
                <w:rFonts w:hint="eastAsia"/>
                <w:sz w:val="24"/>
                <w:szCs w:val="32"/>
              </w:rPr>
              <w:t>修繕施行業者名</w:t>
            </w:r>
          </w:p>
        </w:tc>
        <w:tc>
          <w:tcPr>
            <w:tcW w:w="7230" w:type="dxa"/>
            <w:gridSpan w:val="3"/>
          </w:tcPr>
          <w:p w:rsidR="00262232" w:rsidRDefault="00262232" w:rsidP="003B0B96">
            <w:pPr>
              <w:spacing w:line="0" w:lineRule="atLeast"/>
              <w:rPr>
                <w:sz w:val="20"/>
              </w:rPr>
            </w:pPr>
          </w:p>
        </w:tc>
      </w:tr>
      <w:tr w:rsidR="00262232" w:rsidTr="00262232">
        <w:trPr>
          <w:trHeight w:val="907"/>
        </w:trPr>
        <w:tc>
          <w:tcPr>
            <w:tcW w:w="2376" w:type="dxa"/>
            <w:vAlign w:val="center"/>
          </w:tcPr>
          <w:p w:rsidR="00262232" w:rsidRDefault="00262232" w:rsidP="003B0B96">
            <w:pPr>
              <w:spacing w:line="0" w:lineRule="atLeast"/>
              <w:jc w:val="distribute"/>
              <w:rPr>
                <w:sz w:val="20"/>
              </w:rPr>
            </w:pPr>
            <w:r w:rsidRPr="00B54419">
              <w:rPr>
                <w:rFonts w:hint="eastAsia"/>
                <w:sz w:val="24"/>
                <w:szCs w:val="32"/>
              </w:rPr>
              <w:t>添付書類</w:t>
            </w:r>
          </w:p>
        </w:tc>
        <w:tc>
          <w:tcPr>
            <w:tcW w:w="7230" w:type="dxa"/>
            <w:gridSpan w:val="3"/>
            <w:vAlign w:val="center"/>
          </w:tcPr>
          <w:p w:rsidR="00262232" w:rsidRPr="00B54419" w:rsidRDefault="00262232" w:rsidP="003B0B96">
            <w:pPr>
              <w:spacing w:line="0" w:lineRule="atLeast"/>
              <w:rPr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漏水修繕工事報告書(様式第２号)</w:t>
            </w:r>
          </w:p>
          <w:p w:rsidR="00262232" w:rsidRDefault="00262232" w:rsidP="003B0B96">
            <w:pPr>
              <w:spacing w:line="0" w:lineRule="atLeast"/>
              <w:rPr>
                <w:sz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※当該漏水修繕を行った箇所を示す工事写真を添付すること。</w:t>
            </w:r>
          </w:p>
        </w:tc>
      </w:tr>
      <w:tr w:rsidR="00262232" w:rsidTr="00262232">
        <w:trPr>
          <w:trHeight w:val="425"/>
        </w:trPr>
        <w:tc>
          <w:tcPr>
            <w:tcW w:w="2376" w:type="dxa"/>
            <w:vMerge w:val="restart"/>
            <w:vAlign w:val="center"/>
          </w:tcPr>
          <w:p w:rsidR="00262232" w:rsidRDefault="00262232" w:rsidP="003B0B96">
            <w:pPr>
              <w:spacing w:line="0" w:lineRule="atLeast"/>
              <w:jc w:val="distribut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代理人</w:t>
            </w:r>
          </w:p>
          <w:p w:rsidR="00262232" w:rsidRPr="00B54419" w:rsidRDefault="00262232" w:rsidP="003B0B96">
            <w:pPr>
              <w:spacing w:line="0" w:lineRule="atLeast"/>
              <w:jc w:val="left"/>
              <w:rPr>
                <w:sz w:val="24"/>
                <w:szCs w:val="32"/>
              </w:rPr>
            </w:pPr>
            <w:r w:rsidRPr="00E67CF0">
              <w:rPr>
                <w:rFonts w:hint="eastAsia"/>
                <w:sz w:val="18"/>
                <w:szCs w:val="21"/>
              </w:rPr>
              <w:t>※使用者以外の方が申請を行う場合にご記入ください。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262232" w:rsidRDefault="00262232" w:rsidP="003B0B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住所（〒　　　　　　）</w:t>
            </w:r>
          </w:p>
          <w:p w:rsidR="00262232" w:rsidRDefault="00262232" w:rsidP="003B0B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262232" w:rsidRDefault="00262232" w:rsidP="003B0B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262232" w:rsidRDefault="00262232" w:rsidP="003B0B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2977" w:type="dxa"/>
            <w:vAlign w:val="center"/>
          </w:tcPr>
          <w:p w:rsidR="00262232" w:rsidRDefault="00262232" w:rsidP="004F3AF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使用者との関係</w:t>
            </w:r>
          </w:p>
        </w:tc>
      </w:tr>
      <w:tr w:rsidR="00262232" w:rsidTr="00262232">
        <w:trPr>
          <w:trHeight w:val="1125"/>
        </w:trPr>
        <w:tc>
          <w:tcPr>
            <w:tcW w:w="2376" w:type="dxa"/>
            <w:vMerge/>
            <w:vAlign w:val="center"/>
          </w:tcPr>
          <w:p w:rsidR="00262232" w:rsidRDefault="00262232" w:rsidP="003B0B96">
            <w:pPr>
              <w:spacing w:line="0" w:lineRule="atLeast"/>
              <w:jc w:val="distribute"/>
              <w:rPr>
                <w:sz w:val="24"/>
                <w:szCs w:val="32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262232" w:rsidRDefault="00262232" w:rsidP="003B0B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62232" w:rsidRDefault="00262232" w:rsidP="003B0B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□同居の家族</w:t>
            </w:r>
          </w:p>
          <w:p w:rsidR="00262232" w:rsidRDefault="00262232" w:rsidP="003B0B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□同居していない家族</w:t>
            </w:r>
          </w:p>
          <w:p w:rsidR="00262232" w:rsidRDefault="00262232" w:rsidP="003B0B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□その他（　　　　　　）</w:t>
            </w:r>
          </w:p>
        </w:tc>
      </w:tr>
      <w:tr w:rsidR="00262232" w:rsidTr="00262232">
        <w:trPr>
          <w:trHeight w:val="1100"/>
        </w:trPr>
        <w:tc>
          <w:tcPr>
            <w:tcW w:w="2376" w:type="dxa"/>
            <w:vMerge w:val="restart"/>
            <w:vAlign w:val="center"/>
          </w:tcPr>
          <w:p w:rsidR="00262232" w:rsidRPr="00717636" w:rsidRDefault="00262232" w:rsidP="003B0B96">
            <w:pPr>
              <w:spacing w:line="0" w:lineRule="atLeast"/>
              <w:jc w:val="distribute"/>
              <w:rPr>
                <w:sz w:val="22"/>
                <w:szCs w:val="28"/>
              </w:rPr>
            </w:pPr>
            <w:r w:rsidRPr="00717636">
              <w:rPr>
                <w:rFonts w:hint="eastAsia"/>
                <w:sz w:val="22"/>
                <w:szCs w:val="28"/>
              </w:rPr>
              <w:t>還付金がある場合の</w:t>
            </w:r>
          </w:p>
          <w:p w:rsidR="00262232" w:rsidRPr="00717636" w:rsidRDefault="00262232" w:rsidP="003B0B96">
            <w:pPr>
              <w:spacing w:line="0" w:lineRule="atLeast"/>
              <w:jc w:val="distribute"/>
              <w:rPr>
                <w:sz w:val="22"/>
                <w:szCs w:val="28"/>
              </w:rPr>
            </w:pPr>
            <w:r w:rsidRPr="00717636">
              <w:rPr>
                <w:rFonts w:hint="eastAsia"/>
                <w:sz w:val="22"/>
                <w:szCs w:val="28"/>
              </w:rPr>
              <w:t>振込先</w:t>
            </w:r>
          </w:p>
          <w:p w:rsidR="00262232" w:rsidRDefault="00262232" w:rsidP="003B0B96">
            <w:pPr>
              <w:spacing w:line="0" w:lineRule="atLeast"/>
              <w:rPr>
                <w:sz w:val="20"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262232" w:rsidRDefault="00262232" w:rsidP="003B0B96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32"/>
              </w:rPr>
              <w:t xml:space="preserve">                        </w:t>
            </w:r>
            <w:r>
              <w:rPr>
                <w:rFonts w:asciiTheme="minorEastAsia" w:hAnsiTheme="minorEastAsia" w:hint="eastAsia"/>
                <w:sz w:val="24"/>
                <w:szCs w:val="32"/>
              </w:rPr>
              <w:t>銀　　行</w:t>
            </w:r>
          </w:p>
          <w:p w:rsidR="00262232" w:rsidRDefault="00262232" w:rsidP="003B0B96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 xml:space="preserve">　　　　　　　　　　　　 信用金庫　　　　　　　　　　 </w:t>
            </w:r>
            <w:r>
              <w:rPr>
                <w:rFonts w:asciiTheme="minorEastAsia" w:hAnsiTheme="minorEastAsia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32"/>
              </w:rPr>
              <w:t>店</w:t>
            </w:r>
          </w:p>
          <w:p w:rsidR="00262232" w:rsidRPr="002F4A03" w:rsidRDefault="00262232" w:rsidP="003B0B96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 xml:space="preserve">　　　　　　　　　　　　 農　　協</w:t>
            </w:r>
          </w:p>
        </w:tc>
      </w:tr>
      <w:tr w:rsidR="00262232" w:rsidTr="00262232">
        <w:trPr>
          <w:trHeight w:val="437"/>
        </w:trPr>
        <w:tc>
          <w:tcPr>
            <w:tcW w:w="2376" w:type="dxa"/>
            <w:vMerge/>
            <w:vAlign w:val="center"/>
          </w:tcPr>
          <w:p w:rsidR="00262232" w:rsidRDefault="00262232" w:rsidP="003B0B96">
            <w:pPr>
              <w:spacing w:line="0" w:lineRule="atLeast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262232" w:rsidRPr="00717636" w:rsidRDefault="00262232" w:rsidP="003B0B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預金種別</w:t>
            </w:r>
          </w:p>
        </w:tc>
        <w:tc>
          <w:tcPr>
            <w:tcW w:w="5670" w:type="dxa"/>
            <w:gridSpan w:val="2"/>
            <w:vAlign w:val="center"/>
          </w:tcPr>
          <w:p w:rsidR="00262232" w:rsidRPr="00717636" w:rsidRDefault="00434B01" w:rsidP="003B0B96">
            <w:pPr>
              <w:spacing w:line="0" w:lineRule="atLeast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 xml:space="preserve">　　　　普　通　　　　　　　当　座　　　　　</w:t>
            </w:r>
          </w:p>
        </w:tc>
      </w:tr>
      <w:tr w:rsidR="00262232" w:rsidTr="00262232">
        <w:trPr>
          <w:trHeight w:val="549"/>
        </w:trPr>
        <w:tc>
          <w:tcPr>
            <w:tcW w:w="2376" w:type="dxa"/>
            <w:vMerge/>
            <w:vAlign w:val="center"/>
          </w:tcPr>
          <w:p w:rsidR="00262232" w:rsidRDefault="00262232" w:rsidP="003B0B96">
            <w:pPr>
              <w:spacing w:line="0" w:lineRule="atLeast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262232" w:rsidRPr="00717636" w:rsidRDefault="00262232" w:rsidP="00434B01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口座番号</w:t>
            </w:r>
          </w:p>
        </w:tc>
        <w:tc>
          <w:tcPr>
            <w:tcW w:w="5670" w:type="dxa"/>
            <w:gridSpan w:val="2"/>
            <w:vAlign w:val="center"/>
          </w:tcPr>
          <w:p w:rsidR="00262232" w:rsidRPr="00717636" w:rsidRDefault="00262232" w:rsidP="003B0B96">
            <w:pPr>
              <w:spacing w:line="0" w:lineRule="atLeas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262232" w:rsidTr="00262232">
        <w:trPr>
          <w:trHeight w:val="125"/>
        </w:trPr>
        <w:tc>
          <w:tcPr>
            <w:tcW w:w="2376" w:type="dxa"/>
            <w:vMerge/>
            <w:vAlign w:val="center"/>
          </w:tcPr>
          <w:p w:rsidR="00262232" w:rsidRDefault="00262232" w:rsidP="003B0B96">
            <w:pPr>
              <w:spacing w:line="0" w:lineRule="atLeast"/>
              <w:rPr>
                <w:sz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62232" w:rsidRPr="00717636" w:rsidRDefault="00262232" w:rsidP="003B0B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フリガナ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  <w:vAlign w:val="center"/>
          </w:tcPr>
          <w:p w:rsidR="00262232" w:rsidRPr="00717636" w:rsidRDefault="00262232" w:rsidP="003B0B96">
            <w:pPr>
              <w:spacing w:line="0" w:lineRule="atLeas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262232" w:rsidTr="00262232">
        <w:trPr>
          <w:trHeight w:val="547"/>
        </w:trPr>
        <w:tc>
          <w:tcPr>
            <w:tcW w:w="2376" w:type="dxa"/>
            <w:vMerge/>
            <w:vAlign w:val="center"/>
          </w:tcPr>
          <w:p w:rsidR="00262232" w:rsidRDefault="00262232" w:rsidP="003B0B96">
            <w:pPr>
              <w:spacing w:line="0" w:lineRule="atLeast"/>
              <w:rPr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62232" w:rsidRPr="00717636" w:rsidRDefault="00262232" w:rsidP="003B0B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口座名義人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  <w:vAlign w:val="center"/>
          </w:tcPr>
          <w:p w:rsidR="00262232" w:rsidRPr="00717636" w:rsidRDefault="00262232" w:rsidP="003B0B96">
            <w:pPr>
              <w:spacing w:line="0" w:lineRule="atLeas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</w:tbl>
    <w:p w:rsidR="001C459F" w:rsidRPr="00717636" w:rsidRDefault="001C459F" w:rsidP="0032679C">
      <w:pPr>
        <w:spacing w:line="0" w:lineRule="atLeast"/>
        <w:rPr>
          <w:sz w:val="20"/>
        </w:rPr>
      </w:pPr>
    </w:p>
    <w:tbl>
      <w:tblPr>
        <w:tblStyle w:val="a9"/>
        <w:tblW w:w="9629" w:type="dxa"/>
        <w:tblInd w:w="108" w:type="dxa"/>
        <w:tblLook w:val="04A0" w:firstRow="1" w:lastRow="0" w:firstColumn="1" w:lastColumn="0" w:noHBand="0" w:noVBand="1"/>
      </w:tblPr>
      <w:tblGrid>
        <w:gridCol w:w="1177"/>
        <w:gridCol w:w="8452"/>
      </w:tblGrid>
      <w:tr w:rsidR="00A96BA2" w:rsidTr="00434B01">
        <w:trPr>
          <w:cantSplit/>
          <w:trHeight w:val="1147"/>
        </w:trPr>
        <w:tc>
          <w:tcPr>
            <w:tcW w:w="1006" w:type="dxa"/>
            <w:vAlign w:val="center"/>
          </w:tcPr>
          <w:p w:rsidR="00A96BA2" w:rsidRDefault="00A96BA2" w:rsidP="00434B01">
            <w:pPr>
              <w:spacing w:line="0" w:lineRule="atLeast"/>
              <w:rPr>
                <w:sz w:val="20"/>
              </w:rPr>
            </w:pPr>
            <w:r w:rsidRPr="00434B01">
              <w:rPr>
                <w:rFonts w:hint="eastAsia"/>
                <w:spacing w:val="82"/>
                <w:kern w:val="0"/>
                <w:szCs w:val="24"/>
                <w:fitText w:val="960" w:id="-2018336767"/>
              </w:rPr>
              <w:t>委任</w:t>
            </w:r>
            <w:r w:rsidRPr="00434B01">
              <w:rPr>
                <w:rFonts w:hint="eastAsia"/>
                <w:spacing w:val="1"/>
                <w:kern w:val="0"/>
                <w:szCs w:val="24"/>
                <w:fitText w:val="960" w:id="-2018336767"/>
              </w:rPr>
              <w:t>状</w:t>
            </w:r>
          </w:p>
        </w:tc>
        <w:tc>
          <w:tcPr>
            <w:tcW w:w="8623" w:type="dxa"/>
            <w:vAlign w:val="center"/>
          </w:tcPr>
          <w:p w:rsidR="00A96BA2" w:rsidRDefault="00A96BA2" w:rsidP="0032679C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この申請に係る還付金の受領を上記口座名義人に委任します。</w:t>
            </w:r>
          </w:p>
          <w:p w:rsidR="00A96BA2" w:rsidRDefault="00A96BA2" w:rsidP="00A96BA2">
            <w:pPr>
              <w:spacing w:line="0" w:lineRule="atLeast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A96BA2" w:rsidRPr="00A96BA2" w:rsidRDefault="00A96BA2" w:rsidP="00A96BA2">
            <w:pPr>
              <w:spacing w:line="0" w:lineRule="atLeast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申請者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使用者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氏名　　　　　　　　　　　　</w:t>
            </w:r>
            <w:r w:rsidR="00434B01">
              <w:rPr>
                <w:rFonts w:hint="eastAsia"/>
                <w:sz w:val="20"/>
              </w:rPr>
              <w:t xml:space="preserve">　</w:t>
            </w:r>
          </w:p>
        </w:tc>
      </w:tr>
    </w:tbl>
    <w:p w:rsidR="004A372C" w:rsidRDefault="00A96BA2" w:rsidP="00434B01">
      <w:pPr>
        <w:spacing w:line="0" w:lineRule="atLeast"/>
        <w:rPr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 xml:space="preserve">　委任状の欄は、還付金を申請者本人以外の口座に振り込</w:t>
      </w:r>
      <w:r w:rsidR="00262232">
        <w:rPr>
          <w:rFonts w:hint="eastAsia"/>
          <w:sz w:val="20"/>
        </w:rPr>
        <w:t>む</w:t>
      </w:r>
      <w:r>
        <w:rPr>
          <w:rFonts w:hint="eastAsia"/>
          <w:sz w:val="20"/>
        </w:rPr>
        <w:t>場合に記入してください。</w:t>
      </w:r>
    </w:p>
    <w:p w:rsidR="00DF5E40" w:rsidRPr="0033725C" w:rsidRDefault="00DF5E40" w:rsidP="006E52CC">
      <w:pPr>
        <w:spacing w:line="0" w:lineRule="atLeast"/>
        <w:jc w:val="left"/>
        <w:rPr>
          <w:sz w:val="6"/>
        </w:rPr>
      </w:pPr>
    </w:p>
    <w:sectPr w:rsidR="00DF5E40" w:rsidRPr="0033725C" w:rsidSect="0032679C">
      <w:pgSz w:w="11906" w:h="16838"/>
      <w:pgMar w:top="851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E2" w:rsidRDefault="00A76AE2" w:rsidP="00F34223">
      <w:r>
        <w:separator/>
      </w:r>
    </w:p>
  </w:endnote>
  <w:endnote w:type="continuationSeparator" w:id="0">
    <w:p w:rsidR="00A76AE2" w:rsidRDefault="00A76AE2" w:rsidP="00F3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E2" w:rsidRDefault="00A76AE2" w:rsidP="00F34223">
      <w:r>
        <w:separator/>
      </w:r>
    </w:p>
  </w:footnote>
  <w:footnote w:type="continuationSeparator" w:id="0">
    <w:p w:rsidR="00A76AE2" w:rsidRDefault="00A76AE2" w:rsidP="00F3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19"/>
    <w:rsid w:val="00012B00"/>
    <w:rsid w:val="0001407C"/>
    <w:rsid w:val="000340E3"/>
    <w:rsid w:val="00044012"/>
    <w:rsid w:val="0006207C"/>
    <w:rsid w:val="000640CE"/>
    <w:rsid w:val="000779C9"/>
    <w:rsid w:val="000A120D"/>
    <w:rsid w:val="000D5379"/>
    <w:rsid w:val="0012283D"/>
    <w:rsid w:val="0017073D"/>
    <w:rsid w:val="00195C05"/>
    <w:rsid w:val="001B33DA"/>
    <w:rsid w:val="001C459F"/>
    <w:rsid w:val="00215DA1"/>
    <w:rsid w:val="00232AD4"/>
    <w:rsid w:val="00255764"/>
    <w:rsid w:val="00262232"/>
    <w:rsid w:val="002E2479"/>
    <w:rsid w:val="002F4A03"/>
    <w:rsid w:val="00321F19"/>
    <w:rsid w:val="0032679C"/>
    <w:rsid w:val="0033725C"/>
    <w:rsid w:val="003709FC"/>
    <w:rsid w:val="0037700F"/>
    <w:rsid w:val="003C2836"/>
    <w:rsid w:val="003E0293"/>
    <w:rsid w:val="00434B01"/>
    <w:rsid w:val="004A372C"/>
    <w:rsid w:val="004A3EEC"/>
    <w:rsid w:val="004F3AFE"/>
    <w:rsid w:val="00564692"/>
    <w:rsid w:val="0056719B"/>
    <w:rsid w:val="00615965"/>
    <w:rsid w:val="00651DCD"/>
    <w:rsid w:val="00681485"/>
    <w:rsid w:val="006A6C86"/>
    <w:rsid w:val="006B03BB"/>
    <w:rsid w:val="006E52CC"/>
    <w:rsid w:val="00717636"/>
    <w:rsid w:val="00720334"/>
    <w:rsid w:val="00741C59"/>
    <w:rsid w:val="00754670"/>
    <w:rsid w:val="007C0510"/>
    <w:rsid w:val="008644FB"/>
    <w:rsid w:val="00864B85"/>
    <w:rsid w:val="0087125F"/>
    <w:rsid w:val="00882A51"/>
    <w:rsid w:val="009011F4"/>
    <w:rsid w:val="00932295"/>
    <w:rsid w:val="0095292B"/>
    <w:rsid w:val="009A2360"/>
    <w:rsid w:val="009E23DE"/>
    <w:rsid w:val="00A36E71"/>
    <w:rsid w:val="00A570FD"/>
    <w:rsid w:val="00A64630"/>
    <w:rsid w:val="00A76AE2"/>
    <w:rsid w:val="00A96BA2"/>
    <w:rsid w:val="00AA63EE"/>
    <w:rsid w:val="00B34E4B"/>
    <w:rsid w:val="00B437CF"/>
    <w:rsid w:val="00B54419"/>
    <w:rsid w:val="00C44B14"/>
    <w:rsid w:val="00C506A6"/>
    <w:rsid w:val="00C72196"/>
    <w:rsid w:val="00C81007"/>
    <w:rsid w:val="00CA1314"/>
    <w:rsid w:val="00CB2FA4"/>
    <w:rsid w:val="00CC7C5C"/>
    <w:rsid w:val="00CF393C"/>
    <w:rsid w:val="00D75D77"/>
    <w:rsid w:val="00DD0059"/>
    <w:rsid w:val="00DF5E40"/>
    <w:rsid w:val="00E30111"/>
    <w:rsid w:val="00E403E6"/>
    <w:rsid w:val="00E710F5"/>
    <w:rsid w:val="00E853D1"/>
    <w:rsid w:val="00E87E0F"/>
    <w:rsid w:val="00ED69E4"/>
    <w:rsid w:val="00EE4147"/>
    <w:rsid w:val="00F34223"/>
    <w:rsid w:val="00F770B2"/>
    <w:rsid w:val="00FB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5994C90-5ECF-4068-B1DD-476EC088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B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223"/>
  </w:style>
  <w:style w:type="paragraph" w:styleId="a7">
    <w:name w:val="footer"/>
    <w:basedOn w:val="a"/>
    <w:link w:val="a8"/>
    <w:uiPriority w:val="99"/>
    <w:unhideWhenUsed/>
    <w:rsid w:val="00F34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223"/>
  </w:style>
  <w:style w:type="table" w:styleId="a9">
    <w:name w:val="Table Grid"/>
    <w:basedOn w:val="a1"/>
    <w:uiPriority w:val="59"/>
    <w:rsid w:val="001C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9CE7-5D40-401D-8A99-3B9E0BBD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高橋　茂和</cp:lastModifiedBy>
  <cp:revision>2</cp:revision>
  <cp:lastPrinted>2016-03-16T05:34:00Z</cp:lastPrinted>
  <dcterms:created xsi:type="dcterms:W3CDTF">2021-05-09T02:57:00Z</dcterms:created>
  <dcterms:modified xsi:type="dcterms:W3CDTF">2021-05-09T02:57:00Z</dcterms:modified>
</cp:coreProperties>
</file>