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3F1" w:rsidRDefault="00A165F8" w:rsidP="002E46CD">
      <w:pPr>
        <w:jc w:val="center"/>
      </w:pPr>
      <w:r>
        <w:rPr>
          <w:rFonts w:hint="eastAsia"/>
        </w:rPr>
        <w:t>指定管理申請提出書類チェックリスト</w:t>
      </w:r>
    </w:p>
    <w:p w:rsidR="00A165F8" w:rsidRDefault="00A165F8"/>
    <w:p w:rsidR="00A165F8" w:rsidRPr="002E46CD" w:rsidRDefault="002E46CD">
      <w:pPr>
        <w:rPr>
          <w:u w:val="single"/>
        </w:rPr>
      </w:pPr>
      <w:r>
        <w:rPr>
          <w:rFonts w:hint="eastAsia"/>
        </w:rPr>
        <w:t xml:space="preserve">　　</w:t>
      </w:r>
      <w:r w:rsidR="00777FA3">
        <w:rPr>
          <w:rFonts w:hint="eastAsia"/>
        </w:rPr>
        <w:t xml:space="preserve">　　　　　　　　　　　　　　　　　　　　　　　　　　　</w:t>
      </w:r>
      <w:r w:rsidRPr="002E46CD">
        <w:rPr>
          <w:rFonts w:hint="eastAsia"/>
          <w:u w:val="single"/>
        </w:rPr>
        <w:t>提出日：</w:t>
      </w:r>
      <w:r w:rsidR="00777FA3">
        <w:rPr>
          <w:rFonts w:hint="eastAsia"/>
          <w:u w:val="single"/>
        </w:rPr>
        <w:t xml:space="preserve">令和　</w:t>
      </w:r>
      <w:bookmarkStart w:id="0" w:name="_GoBack"/>
      <w:bookmarkEnd w:id="0"/>
      <w:r w:rsidR="00777FA3">
        <w:rPr>
          <w:rFonts w:hint="eastAsia"/>
          <w:u w:val="single"/>
        </w:rPr>
        <w:t xml:space="preserve">　年　　月　　日</w:t>
      </w:r>
    </w:p>
    <w:p w:rsidR="00A165F8" w:rsidRDefault="00A165F8"/>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363"/>
      </w:tblGrid>
      <w:tr w:rsidR="002E46CD" w:rsidTr="00C53E73">
        <w:trPr>
          <w:trHeight w:val="536"/>
        </w:trPr>
        <w:tc>
          <w:tcPr>
            <w:tcW w:w="1276" w:type="dxa"/>
            <w:vAlign w:val="center"/>
          </w:tcPr>
          <w:p w:rsidR="002E46CD" w:rsidRDefault="002E46CD" w:rsidP="00C53E73">
            <w:pPr>
              <w:jc w:val="center"/>
            </w:pPr>
            <w:r>
              <w:rPr>
                <w:rFonts w:hint="eastAsia"/>
              </w:rPr>
              <w:t>応募施設</w:t>
            </w:r>
          </w:p>
        </w:tc>
        <w:tc>
          <w:tcPr>
            <w:tcW w:w="8363" w:type="dxa"/>
            <w:vAlign w:val="center"/>
          </w:tcPr>
          <w:p w:rsidR="002E46CD" w:rsidRDefault="002E46CD" w:rsidP="002E46CD"/>
        </w:tc>
      </w:tr>
      <w:tr w:rsidR="002E46CD" w:rsidTr="00C53E73">
        <w:trPr>
          <w:trHeight w:val="536"/>
        </w:trPr>
        <w:tc>
          <w:tcPr>
            <w:tcW w:w="1276" w:type="dxa"/>
            <w:vAlign w:val="center"/>
          </w:tcPr>
          <w:p w:rsidR="002E46CD" w:rsidRDefault="002E46CD" w:rsidP="00C53E73">
            <w:pPr>
              <w:jc w:val="center"/>
            </w:pPr>
            <w:r>
              <w:rPr>
                <w:rFonts w:hint="eastAsia"/>
              </w:rPr>
              <w:t>応募者名</w:t>
            </w:r>
          </w:p>
        </w:tc>
        <w:tc>
          <w:tcPr>
            <w:tcW w:w="8363" w:type="dxa"/>
            <w:vAlign w:val="center"/>
          </w:tcPr>
          <w:p w:rsidR="002E46CD" w:rsidRDefault="002E46CD" w:rsidP="002E46CD"/>
        </w:tc>
      </w:tr>
    </w:tbl>
    <w:p w:rsidR="002E46CD" w:rsidRDefault="002E46CD"/>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6804"/>
        <w:gridCol w:w="1559"/>
      </w:tblGrid>
      <w:tr w:rsidR="00A165F8" w:rsidTr="002E46CD">
        <w:trPr>
          <w:trHeight w:val="720"/>
        </w:trPr>
        <w:tc>
          <w:tcPr>
            <w:tcW w:w="1276" w:type="dxa"/>
            <w:vAlign w:val="center"/>
          </w:tcPr>
          <w:p w:rsidR="00A165F8" w:rsidRDefault="00A165F8" w:rsidP="002E46CD">
            <w:pPr>
              <w:jc w:val="center"/>
            </w:pPr>
            <w:r>
              <w:rPr>
                <w:rFonts w:hint="eastAsia"/>
              </w:rPr>
              <w:t>項目</w:t>
            </w:r>
          </w:p>
        </w:tc>
        <w:tc>
          <w:tcPr>
            <w:tcW w:w="6804" w:type="dxa"/>
            <w:vAlign w:val="center"/>
          </w:tcPr>
          <w:p w:rsidR="00A165F8" w:rsidRDefault="00A165F8" w:rsidP="002E46CD">
            <w:pPr>
              <w:jc w:val="center"/>
            </w:pPr>
            <w:r>
              <w:rPr>
                <w:rFonts w:hint="eastAsia"/>
              </w:rPr>
              <w:t>内容</w:t>
            </w:r>
          </w:p>
        </w:tc>
        <w:tc>
          <w:tcPr>
            <w:tcW w:w="1559" w:type="dxa"/>
            <w:vAlign w:val="center"/>
          </w:tcPr>
          <w:p w:rsidR="00A165F8" w:rsidRDefault="00A165F8" w:rsidP="002E46CD">
            <w:pPr>
              <w:jc w:val="center"/>
            </w:pPr>
            <w:r>
              <w:rPr>
                <w:rFonts w:hint="eastAsia"/>
              </w:rPr>
              <w:t>チェック</w:t>
            </w:r>
          </w:p>
        </w:tc>
      </w:tr>
      <w:tr w:rsidR="00A165F8" w:rsidTr="00C53E73">
        <w:trPr>
          <w:trHeight w:val="601"/>
        </w:trPr>
        <w:tc>
          <w:tcPr>
            <w:tcW w:w="1276" w:type="dxa"/>
            <w:vAlign w:val="center"/>
          </w:tcPr>
          <w:p w:rsidR="00A165F8" w:rsidRDefault="00A165F8" w:rsidP="00C53E73">
            <w:r>
              <w:rPr>
                <w:rFonts w:hint="eastAsia"/>
              </w:rPr>
              <w:t>様式１</w:t>
            </w:r>
          </w:p>
        </w:tc>
        <w:tc>
          <w:tcPr>
            <w:tcW w:w="6804" w:type="dxa"/>
            <w:vAlign w:val="center"/>
          </w:tcPr>
          <w:p w:rsidR="00A165F8" w:rsidRDefault="00A165F8" w:rsidP="00C53E73">
            <w:r>
              <w:rPr>
                <w:rFonts w:hint="eastAsia"/>
              </w:rPr>
              <w:t>指定管理者指定申請書</w:t>
            </w:r>
          </w:p>
        </w:tc>
        <w:tc>
          <w:tcPr>
            <w:tcW w:w="1559" w:type="dxa"/>
            <w:vAlign w:val="center"/>
          </w:tcPr>
          <w:p w:rsidR="00A165F8" w:rsidRDefault="00A165F8" w:rsidP="00C53E73"/>
        </w:tc>
      </w:tr>
      <w:tr w:rsidR="00C53E73" w:rsidTr="00C53E73">
        <w:trPr>
          <w:trHeight w:val="601"/>
        </w:trPr>
        <w:tc>
          <w:tcPr>
            <w:tcW w:w="1276" w:type="dxa"/>
            <w:vMerge w:val="restart"/>
            <w:vAlign w:val="center"/>
          </w:tcPr>
          <w:p w:rsidR="00C53E73" w:rsidRDefault="00C53E73" w:rsidP="00C53E73">
            <w:r>
              <w:rPr>
                <w:rFonts w:hint="eastAsia"/>
              </w:rPr>
              <w:t>様式２</w:t>
            </w:r>
          </w:p>
        </w:tc>
        <w:tc>
          <w:tcPr>
            <w:tcW w:w="6804" w:type="dxa"/>
            <w:vAlign w:val="center"/>
          </w:tcPr>
          <w:p w:rsidR="00C53E73" w:rsidRDefault="00C53E73" w:rsidP="00C53E73">
            <w:r>
              <w:rPr>
                <w:rFonts w:hint="eastAsia"/>
              </w:rPr>
              <w:t>事業計画書</w:t>
            </w:r>
          </w:p>
        </w:tc>
        <w:tc>
          <w:tcPr>
            <w:tcW w:w="1559" w:type="dxa"/>
            <w:vAlign w:val="center"/>
          </w:tcPr>
          <w:p w:rsidR="00C53E73" w:rsidRDefault="00C53E73" w:rsidP="00C53E73"/>
        </w:tc>
      </w:tr>
      <w:tr w:rsidR="00C53E73" w:rsidTr="00C53E73">
        <w:trPr>
          <w:trHeight w:val="601"/>
        </w:trPr>
        <w:tc>
          <w:tcPr>
            <w:tcW w:w="1276" w:type="dxa"/>
            <w:vMerge/>
            <w:vAlign w:val="center"/>
          </w:tcPr>
          <w:p w:rsidR="00C53E73" w:rsidRDefault="00C53E73" w:rsidP="00C53E73"/>
        </w:tc>
        <w:tc>
          <w:tcPr>
            <w:tcW w:w="6804" w:type="dxa"/>
            <w:vAlign w:val="center"/>
          </w:tcPr>
          <w:p w:rsidR="00C53E73" w:rsidRDefault="00C53E73" w:rsidP="00C53E73">
            <w:r>
              <w:rPr>
                <w:rFonts w:hint="eastAsia"/>
              </w:rPr>
              <w:t>（付表）再委託予定調書</w:t>
            </w:r>
          </w:p>
        </w:tc>
        <w:tc>
          <w:tcPr>
            <w:tcW w:w="1559" w:type="dxa"/>
            <w:vAlign w:val="center"/>
          </w:tcPr>
          <w:p w:rsidR="00C53E73" w:rsidRDefault="00C53E73" w:rsidP="00C53E73"/>
        </w:tc>
      </w:tr>
      <w:tr w:rsidR="00C53E73" w:rsidTr="00C53E73">
        <w:trPr>
          <w:trHeight w:val="601"/>
        </w:trPr>
        <w:tc>
          <w:tcPr>
            <w:tcW w:w="1276" w:type="dxa"/>
            <w:vMerge w:val="restart"/>
            <w:vAlign w:val="center"/>
          </w:tcPr>
          <w:p w:rsidR="00C53E73" w:rsidRDefault="00C53E73" w:rsidP="00C53E73">
            <w:r>
              <w:rPr>
                <w:rFonts w:hint="eastAsia"/>
              </w:rPr>
              <w:t>様式３</w:t>
            </w:r>
          </w:p>
        </w:tc>
        <w:tc>
          <w:tcPr>
            <w:tcW w:w="6804" w:type="dxa"/>
            <w:vAlign w:val="center"/>
          </w:tcPr>
          <w:p w:rsidR="00C53E73" w:rsidRDefault="00C53E73" w:rsidP="00C53E73">
            <w:r>
              <w:rPr>
                <w:rFonts w:hint="eastAsia"/>
              </w:rPr>
              <w:t>１　収支計画書（単年度分）</w:t>
            </w:r>
          </w:p>
        </w:tc>
        <w:tc>
          <w:tcPr>
            <w:tcW w:w="1559" w:type="dxa"/>
            <w:vAlign w:val="center"/>
          </w:tcPr>
          <w:p w:rsidR="00C53E73" w:rsidRDefault="00C53E73" w:rsidP="00C53E73"/>
        </w:tc>
      </w:tr>
      <w:tr w:rsidR="00C53E73" w:rsidTr="00C53E73">
        <w:trPr>
          <w:trHeight w:val="601"/>
        </w:trPr>
        <w:tc>
          <w:tcPr>
            <w:tcW w:w="1276" w:type="dxa"/>
            <w:vMerge/>
            <w:vAlign w:val="center"/>
          </w:tcPr>
          <w:p w:rsidR="00C53E73" w:rsidRDefault="00C53E73" w:rsidP="00C53E73"/>
        </w:tc>
        <w:tc>
          <w:tcPr>
            <w:tcW w:w="6804" w:type="dxa"/>
            <w:vAlign w:val="center"/>
          </w:tcPr>
          <w:p w:rsidR="00C53E73" w:rsidRDefault="00C53E73" w:rsidP="00C53E73">
            <w:r>
              <w:rPr>
                <w:rFonts w:hint="eastAsia"/>
              </w:rPr>
              <w:t>２　収支計画書（指定期間全体分）</w:t>
            </w:r>
          </w:p>
        </w:tc>
        <w:tc>
          <w:tcPr>
            <w:tcW w:w="1559" w:type="dxa"/>
            <w:vAlign w:val="center"/>
          </w:tcPr>
          <w:p w:rsidR="00C53E73" w:rsidRDefault="00C53E73" w:rsidP="00C53E73"/>
        </w:tc>
      </w:tr>
      <w:tr w:rsidR="00C53E73" w:rsidTr="00C53E73">
        <w:trPr>
          <w:trHeight w:val="601"/>
        </w:trPr>
        <w:tc>
          <w:tcPr>
            <w:tcW w:w="1276" w:type="dxa"/>
            <w:vMerge/>
            <w:vAlign w:val="center"/>
          </w:tcPr>
          <w:p w:rsidR="00C53E73" w:rsidRDefault="00C53E73" w:rsidP="00C53E73"/>
        </w:tc>
        <w:tc>
          <w:tcPr>
            <w:tcW w:w="6804" w:type="dxa"/>
            <w:vAlign w:val="center"/>
          </w:tcPr>
          <w:p w:rsidR="00C53E73" w:rsidRDefault="00C53E73" w:rsidP="00C53E73">
            <w:r>
              <w:rPr>
                <w:rFonts w:hint="eastAsia"/>
              </w:rPr>
              <w:t>（付表）収支計画書補足資料</w:t>
            </w:r>
          </w:p>
        </w:tc>
        <w:tc>
          <w:tcPr>
            <w:tcW w:w="1559" w:type="dxa"/>
            <w:vAlign w:val="center"/>
          </w:tcPr>
          <w:p w:rsidR="00C53E73" w:rsidRDefault="00C53E73" w:rsidP="00C53E73"/>
        </w:tc>
      </w:tr>
      <w:tr w:rsidR="00A165F8" w:rsidTr="00C53E73">
        <w:trPr>
          <w:trHeight w:val="601"/>
        </w:trPr>
        <w:tc>
          <w:tcPr>
            <w:tcW w:w="1276" w:type="dxa"/>
            <w:vAlign w:val="center"/>
          </w:tcPr>
          <w:p w:rsidR="00A165F8" w:rsidRDefault="00A165F8" w:rsidP="00C53E73">
            <w:r>
              <w:rPr>
                <w:rFonts w:hint="eastAsia"/>
              </w:rPr>
              <w:t>様式４</w:t>
            </w:r>
          </w:p>
        </w:tc>
        <w:tc>
          <w:tcPr>
            <w:tcW w:w="6804" w:type="dxa"/>
            <w:vAlign w:val="center"/>
          </w:tcPr>
          <w:p w:rsidR="00A165F8" w:rsidRDefault="00A165F8" w:rsidP="00C53E73">
            <w:r>
              <w:rPr>
                <w:rFonts w:hint="eastAsia"/>
              </w:rPr>
              <w:t>人員配置計画表</w:t>
            </w:r>
          </w:p>
        </w:tc>
        <w:tc>
          <w:tcPr>
            <w:tcW w:w="1559" w:type="dxa"/>
            <w:vAlign w:val="center"/>
          </w:tcPr>
          <w:p w:rsidR="00A165F8" w:rsidRDefault="00A165F8" w:rsidP="00C53E73"/>
        </w:tc>
      </w:tr>
      <w:tr w:rsidR="00A165F8" w:rsidTr="00C53E73">
        <w:trPr>
          <w:trHeight w:val="601"/>
        </w:trPr>
        <w:tc>
          <w:tcPr>
            <w:tcW w:w="1276" w:type="dxa"/>
            <w:vAlign w:val="center"/>
          </w:tcPr>
          <w:p w:rsidR="00A165F8" w:rsidRDefault="00A165F8" w:rsidP="00C53E73">
            <w:r>
              <w:rPr>
                <w:rFonts w:hint="eastAsia"/>
              </w:rPr>
              <w:t>様式５</w:t>
            </w:r>
          </w:p>
        </w:tc>
        <w:tc>
          <w:tcPr>
            <w:tcW w:w="6804" w:type="dxa"/>
            <w:vAlign w:val="center"/>
          </w:tcPr>
          <w:p w:rsidR="00A165F8" w:rsidRDefault="00A165F8" w:rsidP="00C53E73">
            <w:r>
              <w:rPr>
                <w:rFonts w:hint="eastAsia"/>
              </w:rPr>
              <w:t>団体の概要</w:t>
            </w:r>
          </w:p>
        </w:tc>
        <w:tc>
          <w:tcPr>
            <w:tcW w:w="1559" w:type="dxa"/>
            <w:vAlign w:val="center"/>
          </w:tcPr>
          <w:p w:rsidR="00A165F8" w:rsidRDefault="00A165F8" w:rsidP="00C53E73"/>
        </w:tc>
      </w:tr>
      <w:tr w:rsidR="00C53E73" w:rsidTr="00C53E73">
        <w:trPr>
          <w:trHeight w:val="601"/>
        </w:trPr>
        <w:tc>
          <w:tcPr>
            <w:tcW w:w="1276" w:type="dxa"/>
            <w:vMerge w:val="restart"/>
            <w:vAlign w:val="center"/>
          </w:tcPr>
          <w:p w:rsidR="00C53E73" w:rsidRDefault="00C53E73" w:rsidP="00C53E73">
            <w:r>
              <w:rPr>
                <w:rFonts w:hint="eastAsia"/>
              </w:rPr>
              <w:t>付属資料</w:t>
            </w:r>
          </w:p>
        </w:tc>
        <w:tc>
          <w:tcPr>
            <w:tcW w:w="6804" w:type="dxa"/>
            <w:vAlign w:val="center"/>
          </w:tcPr>
          <w:p w:rsidR="00C53E73" w:rsidRDefault="00C53E73" w:rsidP="00C53E73">
            <w:r>
              <w:rPr>
                <w:rFonts w:hint="eastAsia"/>
              </w:rPr>
              <w:t>定款、寄付行為、規約その他これらに類する書類</w:t>
            </w:r>
          </w:p>
        </w:tc>
        <w:tc>
          <w:tcPr>
            <w:tcW w:w="1559" w:type="dxa"/>
            <w:vAlign w:val="center"/>
          </w:tcPr>
          <w:p w:rsidR="00C53E73" w:rsidRDefault="00C53E73" w:rsidP="00C53E73"/>
        </w:tc>
      </w:tr>
      <w:tr w:rsidR="00C53E73" w:rsidTr="00C53E73">
        <w:trPr>
          <w:trHeight w:val="601"/>
        </w:trPr>
        <w:tc>
          <w:tcPr>
            <w:tcW w:w="1276" w:type="dxa"/>
            <w:vMerge/>
          </w:tcPr>
          <w:p w:rsidR="00C53E73" w:rsidRDefault="00C53E73"/>
        </w:tc>
        <w:tc>
          <w:tcPr>
            <w:tcW w:w="6804" w:type="dxa"/>
            <w:vAlign w:val="center"/>
          </w:tcPr>
          <w:p w:rsidR="00C53E73" w:rsidRDefault="00C53E73" w:rsidP="00C53E73">
            <w:r>
              <w:rPr>
                <w:rFonts w:hint="eastAsia"/>
              </w:rPr>
              <w:t>役員名簿</w:t>
            </w:r>
          </w:p>
        </w:tc>
        <w:tc>
          <w:tcPr>
            <w:tcW w:w="1559" w:type="dxa"/>
            <w:vAlign w:val="center"/>
          </w:tcPr>
          <w:p w:rsidR="00C53E73" w:rsidRDefault="00C53E73" w:rsidP="00C53E73"/>
        </w:tc>
      </w:tr>
      <w:tr w:rsidR="00C53E73" w:rsidTr="00C53E73">
        <w:trPr>
          <w:trHeight w:val="601"/>
        </w:trPr>
        <w:tc>
          <w:tcPr>
            <w:tcW w:w="1276" w:type="dxa"/>
            <w:vMerge/>
          </w:tcPr>
          <w:p w:rsidR="00C53E73" w:rsidRDefault="00C53E73"/>
        </w:tc>
        <w:tc>
          <w:tcPr>
            <w:tcW w:w="6804" w:type="dxa"/>
            <w:vAlign w:val="center"/>
          </w:tcPr>
          <w:p w:rsidR="00C53E73" w:rsidRDefault="00C53E73" w:rsidP="00C53E73">
            <w:r>
              <w:rPr>
                <w:rFonts w:hint="eastAsia"/>
              </w:rPr>
              <w:t>法人の登記簿謄本又は登記事項証明書</w:t>
            </w:r>
          </w:p>
        </w:tc>
        <w:tc>
          <w:tcPr>
            <w:tcW w:w="1559" w:type="dxa"/>
            <w:vAlign w:val="center"/>
          </w:tcPr>
          <w:p w:rsidR="00C53E73" w:rsidRDefault="00C53E73" w:rsidP="00C53E73"/>
        </w:tc>
      </w:tr>
      <w:tr w:rsidR="00C53E73" w:rsidTr="00C53E73">
        <w:trPr>
          <w:trHeight w:val="601"/>
        </w:trPr>
        <w:tc>
          <w:tcPr>
            <w:tcW w:w="1276" w:type="dxa"/>
            <w:vMerge/>
          </w:tcPr>
          <w:p w:rsidR="00C53E73" w:rsidRDefault="00C53E73"/>
        </w:tc>
        <w:tc>
          <w:tcPr>
            <w:tcW w:w="6804" w:type="dxa"/>
            <w:vAlign w:val="center"/>
          </w:tcPr>
          <w:p w:rsidR="00C53E73" w:rsidRDefault="00C53E73" w:rsidP="00C53E73">
            <w:r>
              <w:rPr>
                <w:rFonts w:hint="eastAsia"/>
              </w:rPr>
              <w:t>団体の前事業年度の収支（損益）計算書又はこれに類する書類</w:t>
            </w:r>
          </w:p>
        </w:tc>
        <w:tc>
          <w:tcPr>
            <w:tcW w:w="1559" w:type="dxa"/>
            <w:vAlign w:val="center"/>
          </w:tcPr>
          <w:p w:rsidR="00C53E73" w:rsidRDefault="00C53E73" w:rsidP="00C53E73"/>
        </w:tc>
      </w:tr>
      <w:tr w:rsidR="00C53E73" w:rsidTr="00C53E73">
        <w:trPr>
          <w:trHeight w:val="601"/>
        </w:trPr>
        <w:tc>
          <w:tcPr>
            <w:tcW w:w="1276" w:type="dxa"/>
            <w:vMerge/>
          </w:tcPr>
          <w:p w:rsidR="00C53E73" w:rsidRDefault="00C53E73"/>
        </w:tc>
        <w:tc>
          <w:tcPr>
            <w:tcW w:w="6804" w:type="dxa"/>
            <w:vAlign w:val="center"/>
          </w:tcPr>
          <w:p w:rsidR="00C53E73" w:rsidRDefault="00C53E73" w:rsidP="00C53E73">
            <w:r>
              <w:rPr>
                <w:rFonts w:hint="eastAsia"/>
              </w:rPr>
              <w:t>団体の前事業年度の貸借対照表及び財産目録</w:t>
            </w:r>
          </w:p>
        </w:tc>
        <w:tc>
          <w:tcPr>
            <w:tcW w:w="1559" w:type="dxa"/>
            <w:vAlign w:val="center"/>
          </w:tcPr>
          <w:p w:rsidR="00C53E73" w:rsidRDefault="00C53E73" w:rsidP="00C53E73"/>
        </w:tc>
      </w:tr>
      <w:tr w:rsidR="00C53E73" w:rsidTr="00C53E73">
        <w:trPr>
          <w:trHeight w:val="601"/>
        </w:trPr>
        <w:tc>
          <w:tcPr>
            <w:tcW w:w="1276" w:type="dxa"/>
            <w:vMerge/>
          </w:tcPr>
          <w:p w:rsidR="00C53E73" w:rsidRDefault="00C53E73"/>
        </w:tc>
        <w:tc>
          <w:tcPr>
            <w:tcW w:w="6804" w:type="dxa"/>
            <w:vAlign w:val="center"/>
          </w:tcPr>
          <w:p w:rsidR="00C53E73" w:rsidRDefault="00C53E73" w:rsidP="00C53E73">
            <w:r>
              <w:rPr>
                <w:rFonts w:hint="eastAsia"/>
              </w:rPr>
              <w:t>団体の前事業年度の事業報告書又はこれに類する書類</w:t>
            </w:r>
          </w:p>
        </w:tc>
        <w:tc>
          <w:tcPr>
            <w:tcW w:w="1559" w:type="dxa"/>
            <w:vAlign w:val="center"/>
          </w:tcPr>
          <w:p w:rsidR="00C53E73" w:rsidRDefault="00C53E73" w:rsidP="00C53E73"/>
        </w:tc>
      </w:tr>
      <w:tr w:rsidR="00C53E73" w:rsidTr="00C53E73">
        <w:trPr>
          <w:trHeight w:val="720"/>
        </w:trPr>
        <w:tc>
          <w:tcPr>
            <w:tcW w:w="1276" w:type="dxa"/>
            <w:vMerge/>
          </w:tcPr>
          <w:p w:rsidR="00C53E73" w:rsidRDefault="00C53E73"/>
        </w:tc>
        <w:tc>
          <w:tcPr>
            <w:tcW w:w="6804" w:type="dxa"/>
            <w:vAlign w:val="center"/>
          </w:tcPr>
          <w:p w:rsidR="00C53E73" w:rsidRDefault="00C53E73" w:rsidP="00C53E73">
            <w:r>
              <w:rPr>
                <w:rFonts w:hint="eastAsia"/>
              </w:rPr>
              <w:t>直近１年間の国税、県税及び町税の滞納がないことの証明書又は納税義務がない旨の申立書（様式６）</w:t>
            </w:r>
          </w:p>
        </w:tc>
        <w:tc>
          <w:tcPr>
            <w:tcW w:w="1559" w:type="dxa"/>
            <w:vAlign w:val="center"/>
          </w:tcPr>
          <w:p w:rsidR="00C53E73" w:rsidRDefault="00C53E73" w:rsidP="00C53E73"/>
        </w:tc>
      </w:tr>
      <w:tr w:rsidR="00C53E73" w:rsidTr="00C53E73">
        <w:trPr>
          <w:trHeight w:val="686"/>
        </w:trPr>
        <w:tc>
          <w:tcPr>
            <w:tcW w:w="1276" w:type="dxa"/>
            <w:vMerge/>
          </w:tcPr>
          <w:p w:rsidR="00C53E73" w:rsidRDefault="00C53E73"/>
        </w:tc>
        <w:tc>
          <w:tcPr>
            <w:tcW w:w="6804" w:type="dxa"/>
            <w:vAlign w:val="center"/>
          </w:tcPr>
          <w:p w:rsidR="00C53E73" w:rsidRDefault="00C53E73" w:rsidP="00C53E73">
            <w:r>
              <w:rPr>
                <w:rFonts w:hint="eastAsia"/>
              </w:rPr>
              <w:t>暴力団排除に関する誓約書</w:t>
            </w:r>
          </w:p>
        </w:tc>
        <w:tc>
          <w:tcPr>
            <w:tcW w:w="1559" w:type="dxa"/>
            <w:vAlign w:val="center"/>
          </w:tcPr>
          <w:p w:rsidR="00C53E73" w:rsidRDefault="00C53E73" w:rsidP="00C53E73"/>
        </w:tc>
      </w:tr>
    </w:tbl>
    <w:p w:rsidR="00A165F8" w:rsidRDefault="00A165F8"/>
    <w:sectPr w:rsidR="00A165F8" w:rsidSect="00AC3305">
      <w:pgSz w:w="11906" w:h="16838"/>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5F8"/>
    <w:rsid w:val="001C23F1"/>
    <w:rsid w:val="002B73FB"/>
    <w:rsid w:val="002E46CD"/>
    <w:rsid w:val="00777FA3"/>
    <w:rsid w:val="00A165F8"/>
    <w:rsid w:val="00A97A38"/>
    <w:rsid w:val="00AC3305"/>
    <w:rsid w:val="00C53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4D1ACD8-1918-468A-86C7-F718C9E52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毅</dc:creator>
  <cp:keywords/>
  <dc:description/>
  <cp:lastModifiedBy>高橋 毅</cp:lastModifiedBy>
  <cp:revision>4</cp:revision>
  <dcterms:created xsi:type="dcterms:W3CDTF">2020-08-05T04:57:00Z</dcterms:created>
  <dcterms:modified xsi:type="dcterms:W3CDTF">2020-08-24T00:23:00Z</dcterms:modified>
</cp:coreProperties>
</file>