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42D" w:rsidRPr="003779D8" w:rsidRDefault="006A542D" w:rsidP="006A542D">
      <w:pPr>
        <w:ind w:right="880"/>
        <w:rPr>
          <w:sz w:val="22"/>
        </w:rPr>
      </w:pPr>
      <w:r w:rsidRPr="003779D8">
        <w:rPr>
          <w:rFonts w:hint="eastAsia"/>
          <w:sz w:val="22"/>
        </w:rPr>
        <w:t>別紙様式２</w:t>
      </w:r>
    </w:p>
    <w:p w:rsidR="006A542D" w:rsidRPr="003779D8" w:rsidRDefault="006A542D" w:rsidP="006A542D">
      <w:pPr>
        <w:ind w:right="1608"/>
        <w:rPr>
          <w:sz w:val="22"/>
        </w:rPr>
      </w:pPr>
    </w:p>
    <w:p w:rsidR="006A542D" w:rsidRPr="003779D8" w:rsidRDefault="006A542D" w:rsidP="006A542D">
      <w:pPr>
        <w:ind w:right="1608"/>
        <w:rPr>
          <w:sz w:val="22"/>
        </w:rPr>
      </w:pPr>
    </w:p>
    <w:p w:rsidR="006A542D" w:rsidRPr="003779D8" w:rsidRDefault="006A542D" w:rsidP="006A542D">
      <w:pPr>
        <w:ind w:right="880"/>
        <w:jc w:val="center"/>
        <w:rPr>
          <w:b/>
          <w:sz w:val="40"/>
          <w:szCs w:val="40"/>
        </w:rPr>
      </w:pPr>
      <w:r w:rsidRPr="003779D8">
        <w:rPr>
          <w:rFonts w:hint="eastAsia"/>
          <w:b/>
          <w:sz w:val="40"/>
          <w:szCs w:val="40"/>
        </w:rPr>
        <w:t>入　札　辞　退　届</w:t>
      </w:r>
    </w:p>
    <w:p w:rsidR="006A542D" w:rsidRPr="003779D8" w:rsidRDefault="006A542D" w:rsidP="006A542D">
      <w:pPr>
        <w:ind w:right="1100"/>
        <w:rPr>
          <w:sz w:val="22"/>
        </w:rPr>
      </w:pPr>
    </w:p>
    <w:p w:rsidR="006A542D" w:rsidRPr="003779D8" w:rsidRDefault="00BD6AFD" w:rsidP="006A542D">
      <w:pPr>
        <w:ind w:right="66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A542D" w:rsidRPr="003779D8">
        <w:rPr>
          <w:rFonts w:hint="eastAsia"/>
          <w:sz w:val="22"/>
        </w:rPr>
        <w:t xml:space="preserve">　　年　　月　　日</w:t>
      </w:r>
    </w:p>
    <w:p w:rsidR="006A542D" w:rsidRPr="003779D8" w:rsidRDefault="006A542D" w:rsidP="006A542D">
      <w:pPr>
        <w:rPr>
          <w:sz w:val="22"/>
        </w:rPr>
      </w:pPr>
    </w:p>
    <w:p w:rsidR="006A542D" w:rsidRPr="003779D8" w:rsidRDefault="006A542D" w:rsidP="006A542D">
      <w:pPr>
        <w:rPr>
          <w:sz w:val="22"/>
        </w:rPr>
      </w:pPr>
    </w:p>
    <w:p w:rsidR="006A542D" w:rsidRPr="003779D8" w:rsidRDefault="006A542D" w:rsidP="006A542D">
      <w:pPr>
        <w:ind w:firstLineChars="100" w:firstLine="220"/>
        <w:rPr>
          <w:sz w:val="22"/>
        </w:rPr>
      </w:pPr>
      <w:r w:rsidRPr="003779D8">
        <w:rPr>
          <w:rFonts w:hint="eastAsia"/>
          <w:sz w:val="22"/>
        </w:rPr>
        <w:t xml:space="preserve">　</w:t>
      </w:r>
    </w:p>
    <w:p w:rsidR="006A542D" w:rsidRPr="003779D8" w:rsidRDefault="006A542D" w:rsidP="006A542D">
      <w:pPr>
        <w:rPr>
          <w:sz w:val="22"/>
        </w:rPr>
      </w:pPr>
      <w:r w:rsidRPr="003779D8">
        <w:rPr>
          <w:rFonts w:hint="eastAsia"/>
          <w:sz w:val="22"/>
        </w:rPr>
        <w:t xml:space="preserve">　　１　工　　事　　名　　　　　　　　　　　　　　　　工事</w:t>
      </w:r>
    </w:p>
    <w:p w:rsidR="006A542D" w:rsidRPr="003779D8" w:rsidRDefault="006A542D" w:rsidP="006A542D">
      <w:pPr>
        <w:rPr>
          <w:sz w:val="22"/>
        </w:rPr>
      </w:pPr>
    </w:p>
    <w:p w:rsidR="006A542D" w:rsidRPr="003779D8" w:rsidRDefault="006A542D" w:rsidP="006A542D">
      <w:pPr>
        <w:rPr>
          <w:sz w:val="22"/>
        </w:rPr>
      </w:pPr>
    </w:p>
    <w:p w:rsidR="006A542D" w:rsidRPr="003779D8" w:rsidRDefault="006A542D" w:rsidP="006A542D">
      <w:pPr>
        <w:rPr>
          <w:sz w:val="22"/>
        </w:rPr>
      </w:pPr>
    </w:p>
    <w:p w:rsidR="006A542D" w:rsidRPr="003779D8" w:rsidRDefault="006A542D" w:rsidP="006A542D">
      <w:pPr>
        <w:rPr>
          <w:sz w:val="22"/>
        </w:rPr>
      </w:pPr>
    </w:p>
    <w:p w:rsidR="006A542D" w:rsidRPr="003779D8" w:rsidRDefault="006A542D" w:rsidP="006A542D">
      <w:pPr>
        <w:jc w:val="center"/>
        <w:rPr>
          <w:sz w:val="22"/>
        </w:rPr>
      </w:pPr>
      <w:r w:rsidRPr="003779D8">
        <w:rPr>
          <w:rFonts w:hint="eastAsia"/>
          <w:sz w:val="22"/>
        </w:rPr>
        <w:t>上記の入札を都合により辞退します。</w:t>
      </w:r>
    </w:p>
    <w:p w:rsidR="006A542D" w:rsidRPr="003779D8" w:rsidRDefault="006A542D" w:rsidP="006A542D">
      <w:pPr>
        <w:rPr>
          <w:sz w:val="22"/>
        </w:rPr>
      </w:pPr>
    </w:p>
    <w:p w:rsidR="006A542D" w:rsidRPr="003779D8" w:rsidRDefault="006A542D" w:rsidP="006A542D">
      <w:pPr>
        <w:rPr>
          <w:sz w:val="22"/>
        </w:rPr>
      </w:pPr>
    </w:p>
    <w:p w:rsidR="006A542D" w:rsidRPr="003779D8" w:rsidRDefault="006A542D" w:rsidP="006A542D">
      <w:pPr>
        <w:rPr>
          <w:sz w:val="22"/>
        </w:rPr>
      </w:pPr>
    </w:p>
    <w:p w:rsidR="006A542D" w:rsidRPr="003779D8" w:rsidRDefault="006A542D" w:rsidP="006A542D">
      <w:pPr>
        <w:rPr>
          <w:sz w:val="22"/>
        </w:rPr>
      </w:pPr>
    </w:p>
    <w:p w:rsidR="006A542D" w:rsidRPr="003779D8" w:rsidRDefault="006A542D" w:rsidP="006A542D">
      <w:pPr>
        <w:rPr>
          <w:sz w:val="22"/>
        </w:rPr>
      </w:pPr>
    </w:p>
    <w:p w:rsidR="006A542D" w:rsidRPr="003779D8" w:rsidRDefault="006A542D" w:rsidP="006A542D">
      <w:pPr>
        <w:rPr>
          <w:sz w:val="22"/>
        </w:rPr>
      </w:pPr>
    </w:p>
    <w:p w:rsidR="006A542D" w:rsidRPr="003779D8" w:rsidRDefault="00702D14" w:rsidP="006A542D">
      <w:pPr>
        <w:rPr>
          <w:sz w:val="22"/>
        </w:rPr>
      </w:pPr>
      <w:r>
        <w:rPr>
          <w:rFonts w:hint="eastAsia"/>
          <w:sz w:val="22"/>
        </w:rPr>
        <w:t xml:space="preserve">　西和賀町長　内記　和</w:t>
      </w:r>
      <w:bookmarkStart w:id="0" w:name="_GoBack"/>
      <w:bookmarkEnd w:id="0"/>
      <w:r>
        <w:rPr>
          <w:rFonts w:hint="eastAsia"/>
          <w:sz w:val="22"/>
        </w:rPr>
        <w:t xml:space="preserve">彦　</w:t>
      </w:r>
      <w:r w:rsidR="006A542D" w:rsidRPr="003779D8">
        <w:rPr>
          <w:rFonts w:hint="eastAsia"/>
          <w:sz w:val="22"/>
        </w:rPr>
        <w:t>様</w:t>
      </w:r>
      <w:r>
        <w:rPr>
          <w:rFonts w:hint="eastAsia"/>
          <w:sz w:val="22"/>
        </w:rPr>
        <w:t xml:space="preserve">　</w:t>
      </w:r>
    </w:p>
    <w:p w:rsidR="006A542D" w:rsidRPr="003779D8" w:rsidRDefault="006A542D" w:rsidP="006A542D">
      <w:pPr>
        <w:rPr>
          <w:sz w:val="22"/>
        </w:rPr>
      </w:pPr>
    </w:p>
    <w:p w:rsidR="006A542D" w:rsidRPr="003779D8" w:rsidRDefault="006A542D" w:rsidP="006A542D">
      <w:pPr>
        <w:rPr>
          <w:sz w:val="22"/>
        </w:rPr>
      </w:pPr>
    </w:p>
    <w:p w:rsidR="006A542D" w:rsidRPr="003779D8" w:rsidRDefault="006A542D" w:rsidP="006A542D">
      <w:pPr>
        <w:rPr>
          <w:sz w:val="22"/>
        </w:rPr>
      </w:pPr>
    </w:p>
    <w:p w:rsidR="006A542D" w:rsidRPr="003779D8" w:rsidRDefault="006A542D" w:rsidP="006A542D">
      <w:pPr>
        <w:rPr>
          <w:sz w:val="22"/>
        </w:rPr>
      </w:pPr>
      <w:r w:rsidRPr="003779D8">
        <w:rPr>
          <w:rFonts w:hint="eastAsia"/>
          <w:sz w:val="22"/>
        </w:rPr>
        <w:t xml:space="preserve">　　　　　　　　　　　　　　　　住　　　所</w:t>
      </w:r>
    </w:p>
    <w:p w:rsidR="006A542D" w:rsidRPr="003779D8" w:rsidRDefault="006A542D" w:rsidP="006A542D">
      <w:pPr>
        <w:rPr>
          <w:sz w:val="22"/>
        </w:rPr>
      </w:pPr>
    </w:p>
    <w:p w:rsidR="006A542D" w:rsidRPr="003779D8" w:rsidRDefault="006A542D" w:rsidP="006A542D">
      <w:pPr>
        <w:rPr>
          <w:sz w:val="22"/>
        </w:rPr>
      </w:pPr>
      <w:r w:rsidRPr="003779D8">
        <w:rPr>
          <w:rFonts w:hint="eastAsia"/>
          <w:sz w:val="22"/>
        </w:rPr>
        <w:t xml:space="preserve">　　　　　　　　　　　　　　　　商号又は名称</w:t>
      </w:r>
    </w:p>
    <w:p w:rsidR="006A542D" w:rsidRPr="003779D8" w:rsidRDefault="006A542D" w:rsidP="006A542D">
      <w:pPr>
        <w:rPr>
          <w:sz w:val="22"/>
        </w:rPr>
      </w:pPr>
      <w:r w:rsidRPr="003779D8">
        <w:rPr>
          <w:rFonts w:hint="eastAsia"/>
          <w:sz w:val="22"/>
        </w:rPr>
        <w:t xml:space="preserve">　　　　　　　　　　　　　　　　代表者氏名　　　　　　　　　　　　　　　印</w:t>
      </w:r>
    </w:p>
    <w:p w:rsidR="006A542D" w:rsidRPr="003779D8" w:rsidRDefault="006A542D" w:rsidP="006A542D">
      <w:pPr>
        <w:ind w:left="210" w:right="44" w:hangingChars="100" w:hanging="210"/>
        <w:rPr>
          <w:rFonts w:ascii="ＭＳ 明朝" w:hAnsi="ＭＳ 明朝"/>
          <w:szCs w:val="21"/>
        </w:rPr>
      </w:pPr>
    </w:p>
    <w:p w:rsidR="006A542D" w:rsidRPr="003779D8" w:rsidRDefault="006A542D" w:rsidP="006A542D">
      <w:pPr>
        <w:ind w:left="210" w:right="44" w:hangingChars="100" w:hanging="210"/>
        <w:rPr>
          <w:rFonts w:ascii="ＭＳ 明朝" w:hAnsi="ＭＳ 明朝"/>
          <w:szCs w:val="21"/>
        </w:rPr>
      </w:pPr>
    </w:p>
    <w:p w:rsidR="006A542D" w:rsidRPr="003779D8" w:rsidRDefault="006A542D" w:rsidP="006A542D">
      <w:pPr>
        <w:ind w:left="210" w:right="44" w:hangingChars="100" w:hanging="210"/>
        <w:rPr>
          <w:rFonts w:ascii="ＭＳ 明朝" w:hAnsi="ＭＳ 明朝"/>
          <w:szCs w:val="21"/>
        </w:rPr>
      </w:pPr>
    </w:p>
    <w:p w:rsidR="006A542D" w:rsidRPr="003779D8" w:rsidRDefault="006A542D" w:rsidP="006A542D">
      <w:pPr>
        <w:ind w:left="210" w:right="44" w:hangingChars="100" w:hanging="210"/>
        <w:rPr>
          <w:rFonts w:ascii="ＭＳ 明朝" w:hAnsi="ＭＳ 明朝"/>
          <w:szCs w:val="21"/>
        </w:rPr>
      </w:pPr>
    </w:p>
    <w:p w:rsidR="006A542D" w:rsidRPr="003779D8" w:rsidRDefault="006A542D" w:rsidP="006A542D">
      <w:pPr>
        <w:ind w:left="210" w:right="44" w:hangingChars="100" w:hanging="210"/>
        <w:rPr>
          <w:rFonts w:ascii="ＭＳ 明朝" w:hAnsi="ＭＳ 明朝"/>
          <w:szCs w:val="21"/>
        </w:rPr>
      </w:pPr>
    </w:p>
    <w:p w:rsidR="006A542D" w:rsidRPr="003779D8" w:rsidRDefault="006A542D" w:rsidP="006A542D">
      <w:pPr>
        <w:ind w:right="44"/>
        <w:rPr>
          <w:rFonts w:ascii="ＭＳ 明朝" w:hAnsi="ＭＳ 明朝"/>
          <w:szCs w:val="21"/>
        </w:rPr>
      </w:pPr>
    </w:p>
    <w:p w:rsidR="006A542D" w:rsidRPr="003779D8" w:rsidRDefault="006A542D" w:rsidP="006A542D">
      <w:pPr>
        <w:ind w:left="210" w:right="44" w:hangingChars="100" w:hanging="210"/>
        <w:rPr>
          <w:rFonts w:ascii="ＭＳ 明朝" w:hAnsi="ＭＳ 明朝"/>
          <w:szCs w:val="21"/>
        </w:rPr>
      </w:pPr>
    </w:p>
    <w:p w:rsidR="006A542D" w:rsidRPr="003779D8" w:rsidRDefault="006A542D" w:rsidP="006A542D">
      <w:pPr>
        <w:ind w:left="210" w:right="44" w:hangingChars="100" w:hanging="210"/>
        <w:rPr>
          <w:rFonts w:ascii="ＭＳ 明朝" w:hAnsi="ＭＳ 明朝"/>
          <w:szCs w:val="21"/>
        </w:rPr>
      </w:pPr>
    </w:p>
    <w:p w:rsidR="006A542D" w:rsidRPr="003779D8" w:rsidRDefault="006A542D" w:rsidP="006A542D">
      <w:pPr>
        <w:ind w:left="210" w:right="44" w:hangingChars="100" w:hanging="210"/>
        <w:rPr>
          <w:rFonts w:ascii="ＭＳ 明朝" w:hAnsi="ＭＳ 明朝"/>
          <w:szCs w:val="21"/>
        </w:rPr>
      </w:pPr>
    </w:p>
    <w:p w:rsidR="006A542D" w:rsidRPr="003779D8" w:rsidRDefault="006A542D" w:rsidP="006A542D">
      <w:pPr>
        <w:ind w:left="420" w:right="44" w:hangingChars="200" w:hanging="420"/>
        <w:rPr>
          <w:rFonts w:ascii="ＭＳ 明朝" w:hAnsi="ＭＳ 明朝"/>
          <w:szCs w:val="21"/>
        </w:rPr>
      </w:pPr>
      <w:r w:rsidRPr="003779D8">
        <w:rPr>
          <w:rFonts w:ascii="ＭＳ 明朝" w:hAnsi="ＭＳ 明朝" w:hint="eastAsia"/>
          <w:szCs w:val="21"/>
        </w:rPr>
        <w:t>（注）入札執行前に辞退するときは、直接持参するか、郵送（入札日の前日までに到達するものに限る。）してください。</w:t>
      </w:r>
    </w:p>
    <w:p w:rsidR="002F3E33" w:rsidRDefault="002F3E33" w:rsidP="006A542D">
      <w:pPr>
        <w:ind w:hanging="1"/>
      </w:pPr>
    </w:p>
    <w:sectPr w:rsidR="002F3E33" w:rsidSect="006A542D">
      <w:pgSz w:w="11906" w:h="16838"/>
      <w:pgMar w:top="851" w:right="849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2D"/>
    <w:rsid w:val="002F3E33"/>
    <w:rsid w:val="006A542D"/>
    <w:rsid w:val="00702D14"/>
    <w:rsid w:val="00BD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6B8679"/>
  <w15:chartTrackingRefBased/>
  <w15:docId w15:val="{DE589B44-E55A-4494-A208-2E1005B3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42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tuyoshi5007</dc:creator>
  <cp:keywords/>
  <dc:description/>
  <cp:lastModifiedBy>高橋　毅</cp:lastModifiedBy>
  <cp:revision>3</cp:revision>
  <dcterms:created xsi:type="dcterms:W3CDTF">2019-02-07T02:32:00Z</dcterms:created>
  <dcterms:modified xsi:type="dcterms:W3CDTF">2022-02-02T23:54:00Z</dcterms:modified>
</cp:coreProperties>
</file>