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E6" w:rsidRDefault="003E38D9" w:rsidP="003E38D9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3</w:t>
      </w:r>
      <w:r w:rsidR="001B3CDE">
        <w:rPr>
          <w:rFonts w:hint="eastAsia"/>
        </w:rPr>
        <w:t>1</w:t>
      </w:r>
      <w:r>
        <w:rPr>
          <w:rFonts w:hint="eastAsia"/>
        </w:rPr>
        <w:t>年度</w:t>
      </w:r>
      <w:r w:rsidR="00A86251">
        <w:rPr>
          <w:rFonts w:hint="eastAsia"/>
        </w:rPr>
        <w:t>自立支援ケア会議実施要領</w:t>
      </w:r>
      <w:r w:rsidR="005F759A">
        <w:rPr>
          <w:rFonts w:hint="eastAsia"/>
        </w:rPr>
        <w:t>（案）</w:t>
      </w:r>
    </w:p>
    <w:p w:rsidR="00A86251" w:rsidRDefault="00A86251"/>
    <w:p w:rsidR="003E38D9" w:rsidRDefault="00A86251" w:rsidP="003E38D9">
      <w:r>
        <w:rPr>
          <w:rFonts w:hint="eastAsia"/>
        </w:rPr>
        <w:t xml:space="preserve">１　</w:t>
      </w:r>
      <w:r w:rsidR="003E38D9">
        <w:rPr>
          <w:rFonts w:hint="eastAsia"/>
        </w:rPr>
        <w:t>趣旨</w:t>
      </w:r>
    </w:p>
    <w:p w:rsidR="00A9646B" w:rsidRPr="00A9646B" w:rsidRDefault="00A9646B" w:rsidP="00A9646B">
      <w:pPr>
        <w:ind w:leftChars="135" w:left="283" w:firstLineChars="135" w:firstLine="283"/>
      </w:pPr>
      <w:r>
        <w:rPr>
          <w:rFonts w:hint="eastAsia"/>
        </w:rPr>
        <w:t>軽度者のケアプランについて、医療、介護等の多職種が協働して検討及び助言することで、ケアプランの標準化及び適正化を図り、</w:t>
      </w:r>
      <w:r w:rsidR="00953D75">
        <w:rPr>
          <w:rFonts w:hint="eastAsia"/>
        </w:rPr>
        <w:t>高齢者の生活の質の向上と自立支援に資するため、自立支援ケア会議を実施する。</w:t>
      </w:r>
    </w:p>
    <w:p w:rsidR="00A86251" w:rsidRPr="003E38D9" w:rsidRDefault="00A86251" w:rsidP="00A86251">
      <w:pPr>
        <w:ind w:leftChars="135" w:left="283" w:firstLineChars="135" w:firstLine="283"/>
      </w:pPr>
    </w:p>
    <w:p w:rsidR="00A86251" w:rsidRDefault="00A86251">
      <w:r>
        <w:rPr>
          <w:rFonts w:hint="eastAsia"/>
        </w:rPr>
        <w:t>２　主催</w:t>
      </w:r>
    </w:p>
    <w:p w:rsidR="00A86251" w:rsidRDefault="00A86251" w:rsidP="00A86251">
      <w:pPr>
        <w:ind w:leftChars="135" w:left="283" w:firstLineChars="135" w:firstLine="283"/>
      </w:pPr>
      <w:r>
        <w:rPr>
          <w:rFonts w:hint="eastAsia"/>
        </w:rPr>
        <w:t>西和賀町</w:t>
      </w:r>
    </w:p>
    <w:p w:rsidR="00A86251" w:rsidRDefault="00A86251" w:rsidP="00A86251">
      <w:pPr>
        <w:ind w:leftChars="135" w:left="283" w:firstLineChars="135" w:firstLine="283"/>
      </w:pPr>
    </w:p>
    <w:p w:rsidR="00A86251" w:rsidRDefault="00A86251">
      <w:r>
        <w:rPr>
          <w:rFonts w:hint="eastAsia"/>
        </w:rPr>
        <w:t>３　実施方法</w:t>
      </w:r>
    </w:p>
    <w:p w:rsidR="00A86251" w:rsidRDefault="00A86251" w:rsidP="003E38D9">
      <w:pPr>
        <w:ind w:leftChars="202" w:left="424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日程</w:t>
      </w:r>
      <w:r w:rsidR="003E38D9">
        <w:rPr>
          <w:rFonts w:hint="eastAsia"/>
        </w:rPr>
        <w:t xml:space="preserve">　</w:t>
      </w:r>
      <w:r>
        <w:rPr>
          <w:rFonts w:hint="eastAsia"/>
        </w:rPr>
        <w:t>毎月第３木曜日　午後１時</w:t>
      </w:r>
      <w:r w:rsidR="00556A1C">
        <w:rPr>
          <w:rFonts w:hint="eastAsia"/>
        </w:rPr>
        <w:t>30</w:t>
      </w:r>
      <w:r w:rsidR="00556A1C">
        <w:rPr>
          <w:rFonts w:hint="eastAsia"/>
        </w:rPr>
        <w:t>分</w:t>
      </w:r>
      <w:r>
        <w:rPr>
          <w:rFonts w:hint="eastAsia"/>
        </w:rPr>
        <w:t>から同３時まで</w:t>
      </w:r>
      <w:r w:rsidR="00556A1C">
        <w:rPr>
          <w:rFonts w:hint="eastAsia"/>
        </w:rPr>
        <w:t>（別表</w:t>
      </w:r>
      <w:r w:rsidR="00F01537">
        <w:rPr>
          <w:rFonts w:hint="eastAsia"/>
        </w:rPr>
        <w:t>）</w:t>
      </w:r>
    </w:p>
    <w:p w:rsidR="00A86251" w:rsidRDefault="00A86251" w:rsidP="003E38D9">
      <w:pPr>
        <w:ind w:leftChars="202" w:left="424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会場</w:t>
      </w:r>
      <w:r w:rsidR="003E38D9">
        <w:rPr>
          <w:rFonts w:hint="eastAsia"/>
        </w:rPr>
        <w:t xml:space="preserve">　</w:t>
      </w:r>
      <w:r>
        <w:rPr>
          <w:rFonts w:hint="eastAsia"/>
        </w:rPr>
        <w:t>町立西和賀さわうち病院会議室</w:t>
      </w:r>
    </w:p>
    <w:p w:rsidR="00A86251" w:rsidRDefault="00A86251" w:rsidP="00A86251">
      <w:pPr>
        <w:ind w:leftChars="202" w:left="424"/>
      </w:pPr>
      <w:r>
        <w:rPr>
          <w:rFonts w:hint="eastAsia"/>
        </w:rPr>
        <w:t>(</w:t>
      </w:r>
      <w:r w:rsidR="003E38D9"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E38D9">
        <w:rPr>
          <w:rFonts w:hint="eastAsia"/>
        </w:rPr>
        <w:t>件数　１回当たり３件程度の</w:t>
      </w:r>
      <w:r w:rsidR="00742CA6">
        <w:rPr>
          <w:rFonts w:hint="eastAsia"/>
        </w:rPr>
        <w:t>ケアプランを対象とする。</w:t>
      </w:r>
    </w:p>
    <w:p w:rsidR="00A86251" w:rsidRDefault="00A86251" w:rsidP="00A86251">
      <w:pPr>
        <w:ind w:leftChars="202" w:left="424"/>
      </w:pPr>
    </w:p>
    <w:p w:rsidR="00A86251" w:rsidRDefault="00A86251" w:rsidP="00A86251">
      <w:r>
        <w:rPr>
          <w:rFonts w:hint="eastAsia"/>
        </w:rPr>
        <w:t>４　参加者</w:t>
      </w:r>
    </w:p>
    <w:p w:rsidR="00A86251" w:rsidRDefault="00A86251" w:rsidP="00A86251">
      <w:pPr>
        <w:ind w:leftChars="202" w:left="424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助言者</w:t>
      </w:r>
    </w:p>
    <w:p w:rsidR="00A86251" w:rsidRDefault="00A86251" w:rsidP="00A86251">
      <w:pPr>
        <w:ind w:leftChars="202" w:left="424" w:firstLineChars="135" w:firstLine="283"/>
      </w:pPr>
      <w:r>
        <w:rPr>
          <w:rFonts w:hint="eastAsia"/>
        </w:rPr>
        <w:t>ア　薬剤師</w:t>
      </w:r>
    </w:p>
    <w:p w:rsidR="00A86251" w:rsidRDefault="00A86251" w:rsidP="00A86251">
      <w:pPr>
        <w:ind w:leftChars="202" w:left="424" w:firstLineChars="135" w:firstLine="283"/>
      </w:pPr>
      <w:r>
        <w:rPr>
          <w:rFonts w:hint="eastAsia"/>
        </w:rPr>
        <w:t>イ　管理栄養士又は栄養士</w:t>
      </w:r>
    </w:p>
    <w:p w:rsidR="00A86251" w:rsidRDefault="00A86251" w:rsidP="00A86251">
      <w:pPr>
        <w:ind w:leftChars="202" w:left="424" w:firstLineChars="135" w:firstLine="283"/>
      </w:pPr>
      <w:r>
        <w:rPr>
          <w:rFonts w:hint="eastAsia"/>
        </w:rPr>
        <w:t>ウ　歯科衛生士</w:t>
      </w:r>
    </w:p>
    <w:p w:rsidR="00A86251" w:rsidRDefault="00A86251" w:rsidP="00A86251">
      <w:pPr>
        <w:ind w:leftChars="202" w:left="424" w:firstLineChars="135" w:firstLine="283"/>
      </w:pPr>
      <w:r>
        <w:rPr>
          <w:rFonts w:hint="eastAsia"/>
        </w:rPr>
        <w:t>エ　理学療法士又は作業療法士</w:t>
      </w:r>
    </w:p>
    <w:p w:rsidR="00A86251" w:rsidRDefault="00A86251" w:rsidP="00A86251">
      <w:pPr>
        <w:ind w:leftChars="202" w:left="424" w:firstLineChars="135" w:firstLine="283"/>
      </w:pPr>
      <w:r>
        <w:rPr>
          <w:rFonts w:hint="eastAsia"/>
        </w:rPr>
        <w:t>オ　その他必要に応じて</w:t>
      </w:r>
      <w:r w:rsidR="003E38D9">
        <w:rPr>
          <w:rFonts w:hint="eastAsia"/>
        </w:rPr>
        <w:t>依頼する者</w:t>
      </w:r>
    </w:p>
    <w:p w:rsidR="00A86251" w:rsidRDefault="00A86251" w:rsidP="00A86251">
      <w:pPr>
        <w:ind w:leftChars="202" w:left="424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事例提供者</w:t>
      </w:r>
    </w:p>
    <w:p w:rsidR="00556A1C" w:rsidRDefault="003E38D9" w:rsidP="00A86251">
      <w:pPr>
        <w:ind w:leftChars="202" w:left="424" w:firstLineChars="135" w:firstLine="283"/>
      </w:pPr>
      <w:r>
        <w:rPr>
          <w:rFonts w:hint="eastAsia"/>
        </w:rPr>
        <w:t>ア　介護支援専門員</w:t>
      </w:r>
      <w:r w:rsidR="00556A1C">
        <w:rPr>
          <w:rFonts w:hint="eastAsia"/>
        </w:rPr>
        <w:t>又は地域包括支援センターに所属する保健師</w:t>
      </w:r>
    </w:p>
    <w:p w:rsidR="00A86251" w:rsidRDefault="00556A1C" w:rsidP="003E38D9">
      <w:pPr>
        <w:ind w:leftChars="202" w:left="424" w:firstLineChars="135" w:firstLine="283"/>
      </w:pPr>
      <w:r>
        <w:rPr>
          <w:rFonts w:hint="eastAsia"/>
        </w:rPr>
        <w:t>イ</w:t>
      </w:r>
      <w:r w:rsidR="003E38D9">
        <w:rPr>
          <w:rFonts w:hint="eastAsia"/>
        </w:rPr>
        <w:t xml:space="preserve">　対象事例に係るサービス事業所の職員</w:t>
      </w:r>
    </w:p>
    <w:p w:rsidR="00A86251" w:rsidRDefault="00A86251" w:rsidP="00A86251">
      <w:pPr>
        <w:ind w:leftChars="202" w:left="424"/>
      </w:pPr>
      <w:r>
        <w:rPr>
          <w:rFonts w:hint="eastAsia"/>
        </w:rPr>
        <w:t>(</w:t>
      </w:r>
      <w:r w:rsidR="00556A1C"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事務局</w:t>
      </w:r>
    </w:p>
    <w:p w:rsidR="003E38D9" w:rsidRDefault="003E38D9" w:rsidP="003E38D9">
      <w:pPr>
        <w:ind w:leftChars="202" w:left="424" w:firstLineChars="135" w:firstLine="283"/>
      </w:pPr>
      <w:r>
        <w:rPr>
          <w:rFonts w:hint="eastAsia"/>
        </w:rPr>
        <w:t xml:space="preserve">ア　</w:t>
      </w:r>
      <w:r w:rsidR="00742CA6">
        <w:rPr>
          <w:rFonts w:hint="eastAsia"/>
        </w:rPr>
        <w:t>健康福祉課</w:t>
      </w:r>
    </w:p>
    <w:p w:rsidR="00742CA6" w:rsidRDefault="00742CA6" w:rsidP="003E38D9">
      <w:pPr>
        <w:ind w:leftChars="202" w:left="424" w:firstLineChars="135" w:firstLine="283"/>
      </w:pPr>
      <w:r>
        <w:rPr>
          <w:rFonts w:hint="eastAsia"/>
        </w:rPr>
        <w:t>イ　地域包括支援センター</w:t>
      </w:r>
    </w:p>
    <w:p w:rsidR="00A86251" w:rsidRPr="00A86251" w:rsidRDefault="00A86251" w:rsidP="00A86251"/>
    <w:p w:rsidR="00A86251" w:rsidRDefault="00742CA6" w:rsidP="00A86251">
      <w:r>
        <w:rPr>
          <w:rFonts w:hint="eastAsia"/>
        </w:rPr>
        <w:t>５</w:t>
      </w:r>
      <w:r w:rsidR="00A86251">
        <w:rPr>
          <w:rFonts w:hint="eastAsia"/>
        </w:rPr>
        <w:t xml:space="preserve">　対象事例</w:t>
      </w:r>
    </w:p>
    <w:p w:rsidR="00A86251" w:rsidRDefault="00A86251" w:rsidP="00A86251">
      <w:pPr>
        <w:ind w:leftChars="202" w:left="424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原則</w:t>
      </w:r>
    </w:p>
    <w:p w:rsidR="00A86251" w:rsidRDefault="00742CA6" w:rsidP="00742CA6">
      <w:pPr>
        <w:ind w:leftChars="202" w:left="424" w:firstLineChars="135" w:firstLine="283"/>
      </w:pPr>
      <w:r>
        <w:rPr>
          <w:rFonts w:hint="eastAsia"/>
        </w:rPr>
        <w:t>ア　事業対象者、要支援１・２又は要介護１・２のいずれかの介護度であること。</w:t>
      </w:r>
    </w:p>
    <w:p w:rsidR="00742CA6" w:rsidRDefault="00742CA6" w:rsidP="00742CA6">
      <w:pPr>
        <w:ind w:leftChars="202" w:left="424" w:firstLineChars="135" w:firstLine="283"/>
      </w:pPr>
      <w:r>
        <w:rPr>
          <w:rFonts w:hint="eastAsia"/>
        </w:rPr>
        <w:t>イ　居宅介護サービス利用者であること。</w:t>
      </w:r>
    </w:p>
    <w:p w:rsidR="005F759A" w:rsidRDefault="005F759A" w:rsidP="005F759A">
      <w:pPr>
        <w:ind w:leftChars="202" w:left="424" w:firstLineChars="135" w:firstLine="283"/>
      </w:pPr>
      <w:r>
        <w:rPr>
          <w:rFonts w:hint="eastAsia"/>
        </w:rPr>
        <w:t>ウ　進行性疾患や終末期でないこと。</w:t>
      </w:r>
    </w:p>
    <w:p w:rsidR="00A86251" w:rsidRDefault="00A86251" w:rsidP="00A86251">
      <w:pPr>
        <w:ind w:leftChars="202" w:left="424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優先</w:t>
      </w:r>
      <w:r w:rsidR="001B3CDE">
        <w:rPr>
          <w:rFonts w:hint="eastAsia"/>
        </w:rPr>
        <w:t>条件</w:t>
      </w:r>
    </w:p>
    <w:p w:rsidR="00F01537" w:rsidRDefault="00F01537" w:rsidP="00742CA6">
      <w:pPr>
        <w:ind w:leftChars="202" w:left="424" w:firstLineChars="135" w:firstLine="283"/>
      </w:pPr>
      <w:r>
        <w:rPr>
          <w:rFonts w:hint="eastAsia"/>
        </w:rPr>
        <w:t>ア　新規又は更新事例であること。</w:t>
      </w:r>
    </w:p>
    <w:p w:rsidR="00A86251" w:rsidRDefault="00F01537" w:rsidP="00742CA6">
      <w:pPr>
        <w:ind w:leftChars="202" w:left="424" w:firstLineChars="135" w:firstLine="283"/>
      </w:pPr>
      <w:r>
        <w:rPr>
          <w:rFonts w:hint="eastAsia"/>
        </w:rPr>
        <w:t>イ</w:t>
      </w:r>
      <w:r w:rsidR="00742CA6">
        <w:rPr>
          <w:rFonts w:hint="eastAsia"/>
        </w:rPr>
        <w:t xml:space="preserve">　介護度がより軽度であること。</w:t>
      </w:r>
    </w:p>
    <w:p w:rsidR="00742CA6" w:rsidRDefault="00F01537" w:rsidP="00742CA6">
      <w:pPr>
        <w:ind w:leftChars="202" w:left="424" w:firstLineChars="135" w:firstLine="283"/>
      </w:pPr>
      <w:r>
        <w:rPr>
          <w:rFonts w:hint="eastAsia"/>
        </w:rPr>
        <w:t>ウ</w:t>
      </w:r>
      <w:r w:rsidR="00742CA6">
        <w:rPr>
          <w:rFonts w:hint="eastAsia"/>
        </w:rPr>
        <w:t xml:space="preserve">　より年齢が若く、介護予防の効果が期待できる事例であること。</w:t>
      </w:r>
    </w:p>
    <w:p w:rsidR="00F01537" w:rsidRDefault="00F01537" w:rsidP="00F01537">
      <w:pPr>
        <w:ind w:leftChars="202" w:left="424" w:firstLineChars="135" w:firstLine="283"/>
      </w:pPr>
      <w:r>
        <w:rPr>
          <w:rFonts w:hint="eastAsia"/>
        </w:rPr>
        <w:t>エ　訪問又は通所サービス利用者であること。</w:t>
      </w:r>
    </w:p>
    <w:p w:rsidR="00A86251" w:rsidRDefault="00A86251" w:rsidP="00742CA6">
      <w:pPr>
        <w:ind w:leftChars="202" w:left="424" w:firstLineChars="135" w:firstLine="283"/>
      </w:pPr>
    </w:p>
    <w:p w:rsidR="00742CA6" w:rsidRDefault="00742CA6" w:rsidP="00A86251">
      <w:r>
        <w:rPr>
          <w:rFonts w:hint="eastAsia"/>
        </w:rPr>
        <w:lastRenderedPageBreak/>
        <w:t>６　対象事例の選定方法</w:t>
      </w:r>
    </w:p>
    <w:p w:rsidR="00F01537" w:rsidRDefault="00F01537" w:rsidP="00F01537">
      <w:pPr>
        <w:ind w:leftChars="135" w:left="283" w:firstLineChars="135" w:firstLine="283"/>
      </w:pPr>
      <w:r w:rsidRPr="00F01537">
        <w:rPr>
          <w:rFonts w:hint="eastAsia"/>
        </w:rPr>
        <w:t>会議開催日程に対し</w:t>
      </w:r>
      <w:r>
        <w:rPr>
          <w:rFonts w:hint="eastAsia"/>
        </w:rPr>
        <w:t>年度当初に</w:t>
      </w:r>
      <w:r w:rsidRPr="00F01537">
        <w:rPr>
          <w:rFonts w:hint="eastAsia"/>
        </w:rPr>
        <w:t>居宅介護支援事業所</w:t>
      </w:r>
      <w:r>
        <w:rPr>
          <w:rFonts w:hint="eastAsia"/>
        </w:rPr>
        <w:t>又は包括支援センター</w:t>
      </w:r>
      <w:r w:rsidRPr="00F01537">
        <w:rPr>
          <w:rFonts w:hint="eastAsia"/>
        </w:rPr>
        <w:t>を割り当て</w:t>
      </w:r>
      <w:r w:rsidR="005F759A">
        <w:rPr>
          <w:rFonts w:hint="eastAsia"/>
        </w:rPr>
        <w:t>る。対象事業所では、</w:t>
      </w:r>
      <w:r>
        <w:rPr>
          <w:rFonts w:hint="eastAsia"/>
        </w:rPr>
        <w:t>事例を選定の上</w:t>
      </w:r>
      <w:r w:rsidR="001B3CDE">
        <w:rPr>
          <w:rFonts w:hint="eastAsia"/>
        </w:rPr>
        <w:t>、</w:t>
      </w:r>
      <w:r w:rsidR="005F759A">
        <w:rPr>
          <w:rFonts w:hint="eastAsia"/>
        </w:rPr>
        <w:t>原則として</w:t>
      </w:r>
      <w:r w:rsidR="00556A1C">
        <w:rPr>
          <w:rFonts w:hint="eastAsia"/>
        </w:rPr>
        <w:t>会議の</w:t>
      </w:r>
      <w:r>
        <w:rPr>
          <w:rFonts w:hint="eastAsia"/>
        </w:rPr>
        <w:t>10</w:t>
      </w:r>
      <w:r>
        <w:rPr>
          <w:rFonts w:hint="eastAsia"/>
        </w:rPr>
        <w:t>日前</w:t>
      </w:r>
      <w:r w:rsidR="00556A1C">
        <w:rPr>
          <w:rFonts w:hint="eastAsia"/>
        </w:rPr>
        <w:t>まで</w:t>
      </w:r>
      <w:r>
        <w:rPr>
          <w:rFonts w:hint="eastAsia"/>
        </w:rPr>
        <w:t>に地域包括支援センターに書類を提出する（</w:t>
      </w:r>
      <w:r w:rsidR="00556A1C">
        <w:rPr>
          <w:rFonts w:hint="eastAsia"/>
        </w:rPr>
        <w:t>別表</w:t>
      </w:r>
      <w:r>
        <w:rPr>
          <w:rFonts w:hint="eastAsia"/>
        </w:rPr>
        <w:t>）。</w:t>
      </w:r>
    </w:p>
    <w:p w:rsidR="00742CA6" w:rsidRDefault="00742CA6" w:rsidP="00A86251"/>
    <w:p w:rsidR="00A86251" w:rsidRDefault="00F01537" w:rsidP="00A86251">
      <w:r>
        <w:rPr>
          <w:rFonts w:hint="eastAsia"/>
        </w:rPr>
        <w:t>７</w:t>
      </w:r>
      <w:r w:rsidR="00A86251">
        <w:rPr>
          <w:rFonts w:hint="eastAsia"/>
        </w:rPr>
        <w:t xml:space="preserve">　提出書類</w:t>
      </w:r>
    </w:p>
    <w:p w:rsidR="00742CA6" w:rsidRPr="00742CA6" w:rsidRDefault="00742CA6" w:rsidP="00742CA6">
      <w:pPr>
        <w:ind w:leftChars="202" w:left="424"/>
      </w:pPr>
      <w:r w:rsidRPr="00742CA6">
        <w:rPr>
          <w:rFonts w:hint="eastAsia"/>
        </w:rPr>
        <w:t>(</w:t>
      </w:r>
      <w:r w:rsidRPr="00742CA6">
        <w:rPr>
          <w:rFonts w:hint="eastAsia"/>
        </w:rPr>
        <w:t>１</w:t>
      </w:r>
      <w:r w:rsidRPr="00742CA6">
        <w:rPr>
          <w:rFonts w:hint="eastAsia"/>
        </w:rPr>
        <w:t>)</w:t>
      </w:r>
      <w:r w:rsidRPr="00742CA6">
        <w:rPr>
          <w:rFonts w:hint="eastAsia"/>
        </w:rPr>
        <w:t xml:space="preserve">　利用者基本情報</w:t>
      </w:r>
    </w:p>
    <w:p w:rsidR="00742CA6" w:rsidRPr="00742CA6" w:rsidRDefault="00742CA6" w:rsidP="00742CA6">
      <w:pPr>
        <w:ind w:leftChars="202" w:left="424"/>
      </w:pPr>
      <w:r w:rsidRPr="00742CA6">
        <w:rPr>
          <w:rFonts w:hint="eastAsia"/>
        </w:rPr>
        <w:t>(</w:t>
      </w:r>
      <w:r w:rsidRPr="00742CA6">
        <w:rPr>
          <w:rFonts w:hint="eastAsia"/>
        </w:rPr>
        <w:t>２</w:t>
      </w:r>
      <w:r w:rsidRPr="00742CA6">
        <w:rPr>
          <w:rFonts w:hint="eastAsia"/>
        </w:rPr>
        <w:t>)</w:t>
      </w:r>
      <w:r w:rsidRPr="00742CA6">
        <w:rPr>
          <w:rFonts w:hint="eastAsia"/>
        </w:rPr>
        <w:t xml:space="preserve">　基本チェックリスト（</w:t>
      </w:r>
      <w:r w:rsidR="00556A1C">
        <w:rPr>
          <w:rFonts w:hint="eastAsia"/>
        </w:rPr>
        <w:t>要支援及び</w:t>
      </w:r>
      <w:r w:rsidRPr="00742CA6">
        <w:rPr>
          <w:rFonts w:hint="eastAsia"/>
        </w:rPr>
        <w:t>事業対象者の場合）</w:t>
      </w:r>
    </w:p>
    <w:p w:rsidR="00742CA6" w:rsidRDefault="00742CA6" w:rsidP="00742CA6">
      <w:pPr>
        <w:ind w:leftChars="202" w:left="424"/>
      </w:pPr>
      <w:r w:rsidRPr="00742CA6">
        <w:rPr>
          <w:rFonts w:hint="eastAsia"/>
        </w:rPr>
        <w:t>(</w:t>
      </w:r>
      <w:r w:rsidRPr="00742CA6">
        <w:rPr>
          <w:rFonts w:hint="eastAsia"/>
        </w:rPr>
        <w:t>３</w:t>
      </w:r>
      <w:r w:rsidRPr="00742CA6">
        <w:rPr>
          <w:rFonts w:hint="eastAsia"/>
        </w:rPr>
        <w:t>)</w:t>
      </w:r>
      <w:r w:rsidRPr="00742CA6">
        <w:rPr>
          <w:rFonts w:hint="eastAsia"/>
        </w:rPr>
        <w:t xml:space="preserve">　生活機能評価</w:t>
      </w:r>
      <w:r w:rsidR="005F759A">
        <w:rPr>
          <w:rFonts w:hint="eastAsia"/>
        </w:rPr>
        <w:t>票</w:t>
      </w:r>
      <w:r w:rsidRPr="00742CA6">
        <w:rPr>
          <w:rFonts w:hint="eastAsia"/>
        </w:rPr>
        <w:t>（新規様式）</w:t>
      </w:r>
    </w:p>
    <w:p w:rsidR="003220D4" w:rsidRDefault="003220D4" w:rsidP="00742CA6">
      <w:pPr>
        <w:ind w:leftChars="202" w:left="424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5F759A">
        <w:rPr>
          <w:rFonts w:hint="eastAsia"/>
        </w:rPr>
        <w:t>アセスメント票（新規様式）</w:t>
      </w:r>
    </w:p>
    <w:p w:rsidR="005F759A" w:rsidRDefault="005F759A" w:rsidP="005F759A">
      <w:pPr>
        <w:ind w:leftChars="202" w:left="424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 xml:space="preserve">　興味・関心チェックシート</w:t>
      </w:r>
    </w:p>
    <w:p w:rsidR="00742CA6" w:rsidRPr="00742CA6" w:rsidRDefault="00742CA6" w:rsidP="00742CA6">
      <w:pPr>
        <w:ind w:leftChars="202" w:left="424"/>
      </w:pPr>
      <w:r w:rsidRPr="00742CA6">
        <w:rPr>
          <w:rFonts w:hint="eastAsia"/>
        </w:rPr>
        <w:t>(</w:t>
      </w:r>
      <w:r w:rsidR="005F759A">
        <w:rPr>
          <w:rFonts w:hint="eastAsia"/>
        </w:rPr>
        <w:t>６</w:t>
      </w:r>
      <w:r w:rsidRPr="00742CA6">
        <w:rPr>
          <w:rFonts w:hint="eastAsia"/>
        </w:rPr>
        <w:t>)</w:t>
      </w:r>
      <w:r w:rsidRPr="00742CA6">
        <w:rPr>
          <w:rFonts w:hint="eastAsia"/>
        </w:rPr>
        <w:t xml:space="preserve">　ケアプラン（介護予防サービス計画書又は居宅サービス計画書１～３表）</w:t>
      </w:r>
    </w:p>
    <w:p w:rsidR="00742CA6" w:rsidRDefault="00742CA6" w:rsidP="00742CA6">
      <w:pPr>
        <w:ind w:leftChars="202" w:left="424"/>
      </w:pPr>
      <w:r w:rsidRPr="00742CA6">
        <w:rPr>
          <w:rFonts w:hint="eastAsia"/>
        </w:rPr>
        <w:t>(</w:t>
      </w:r>
      <w:r w:rsidR="005F759A">
        <w:rPr>
          <w:rFonts w:hint="eastAsia"/>
        </w:rPr>
        <w:t>７</w:t>
      </w:r>
      <w:r w:rsidRPr="00742CA6">
        <w:rPr>
          <w:rFonts w:hint="eastAsia"/>
        </w:rPr>
        <w:t>)</w:t>
      </w:r>
      <w:r w:rsidRPr="00742CA6">
        <w:rPr>
          <w:rFonts w:hint="eastAsia"/>
        </w:rPr>
        <w:t xml:space="preserve">　サービス評価表（更新の場合）</w:t>
      </w:r>
    </w:p>
    <w:p w:rsidR="00742CA6" w:rsidRPr="00742CA6" w:rsidRDefault="00742CA6" w:rsidP="00742CA6">
      <w:pPr>
        <w:ind w:leftChars="202" w:left="424"/>
      </w:pPr>
      <w:r w:rsidRPr="00742CA6">
        <w:rPr>
          <w:rFonts w:hint="eastAsia"/>
        </w:rPr>
        <w:t>(</w:t>
      </w:r>
      <w:r w:rsidR="003220D4">
        <w:rPr>
          <w:rFonts w:hint="eastAsia"/>
        </w:rPr>
        <w:t>８</w:t>
      </w:r>
      <w:r w:rsidRPr="00742CA6">
        <w:rPr>
          <w:rFonts w:hint="eastAsia"/>
        </w:rPr>
        <w:t>)</w:t>
      </w:r>
      <w:r w:rsidRPr="00742CA6">
        <w:rPr>
          <w:rFonts w:hint="eastAsia"/>
        </w:rPr>
        <w:t xml:space="preserve">　その他必要な書類</w:t>
      </w:r>
    </w:p>
    <w:p w:rsidR="00A86251" w:rsidRDefault="00A86251" w:rsidP="00A86251"/>
    <w:p w:rsidR="00F01537" w:rsidRDefault="00F01537" w:rsidP="00F01537">
      <w:r>
        <w:rPr>
          <w:rFonts w:hint="eastAsia"/>
        </w:rPr>
        <w:t>８　傍聴</w:t>
      </w:r>
    </w:p>
    <w:p w:rsidR="00A9646B" w:rsidRDefault="00A9646B" w:rsidP="00F01537">
      <w:pPr>
        <w:ind w:leftChars="135" w:left="283" w:firstLineChars="135" w:firstLine="283"/>
      </w:pPr>
      <w:r>
        <w:rPr>
          <w:rFonts w:hint="eastAsia"/>
        </w:rPr>
        <w:t>事前に申し込みがあった場合</w:t>
      </w:r>
      <w:r w:rsidR="001B3CDE">
        <w:rPr>
          <w:rFonts w:hint="eastAsia"/>
        </w:rPr>
        <w:t>について</w:t>
      </w:r>
      <w:r>
        <w:rPr>
          <w:rFonts w:hint="eastAsia"/>
        </w:rPr>
        <w:t>、会議を傍聴することができる</w:t>
      </w:r>
      <w:r w:rsidR="001B3CDE">
        <w:rPr>
          <w:rFonts w:hint="eastAsia"/>
        </w:rPr>
        <w:t>ものとする。</w:t>
      </w:r>
    </w:p>
    <w:p w:rsidR="00A9646B" w:rsidRPr="00A9646B" w:rsidRDefault="00A9646B" w:rsidP="00F01537">
      <w:pPr>
        <w:ind w:leftChars="135" w:left="283" w:firstLineChars="135" w:firstLine="283"/>
      </w:pPr>
    </w:p>
    <w:p w:rsidR="00F01537" w:rsidRDefault="00F01537" w:rsidP="00A86251">
      <w:r>
        <w:rPr>
          <w:rFonts w:hint="eastAsia"/>
        </w:rPr>
        <w:t>９　謝礼</w:t>
      </w:r>
    </w:p>
    <w:p w:rsidR="00F01537" w:rsidRDefault="00556A1C" w:rsidP="00F01537">
      <w:pPr>
        <w:ind w:leftChars="135" w:left="283" w:firstLineChars="135" w:firstLine="283"/>
      </w:pPr>
      <w:r>
        <w:rPr>
          <w:rFonts w:hint="eastAsia"/>
        </w:rPr>
        <w:t>町職員以外の</w:t>
      </w:r>
      <w:r w:rsidR="00F01537">
        <w:rPr>
          <w:rFonts w:hint="eastAsia"/>
        </w:rPr>
        <w:t>助言者には１回</w:t>
      </w:r>
      <w:r w:rsidR="00F01537">
        <w:rPr>
          <w:rFonts w:hint="eastAsia"/>
        </w:rPr>
        <w:t>2,000</w:t>
      </w:r>
      <w:r w:rsidR="00F01537">
        <w:rPr>
          <w:rFonts w:hint="eastAsia"/>
        </w:rPr>
        <w:t>円の謝礼を支払う。</w:t>
      </w:r>
    </w:p>
    <w:p w:rsidR="00F01537" w:rsidRDefault="00F01537" w:rsidP="00F01537">
      <w:pPr>
        <w:ind w:leftChars="135" w:left="283" w:firstLineChars="135" w:firstLine="283"/>
      </w:pPr>
    </w:p>
    <w:p w:rsidR="00A86251" w:rsidRDefault="00A9646B" w:rsidP="00A86251">
      <w:r>
        <w:rPr>
          <w:rFonts w:hint="eastAsia"/>
        </w:rPr>
        <w:t>10</w:t>
      </w:r>
      <w:r w:rsidR="00A86251">
        <w:rPr>
          <w:rFonts w:hint="eastAsia"/>
        </w:rPr>
        <w:t xml:space="preserve">　個人情報の保護</w:t>
      </w:r>
    </w:p>
    <w:p w:rsidR="00F01537" w:rsidRDefault="00F01537" w:rsidP="00F01537">
      <w:pPr>
        <w:ind w:leftChars="135" w:left="283" w:firstLineChars="135" w:firstLine="283"/>
      </w:pPr>
      <w:r w:rsidRPr="00F01537">
        <w:rPr>
          <w:rFonts w:hint="eastAsia"/>
        </w:rPr>
        <w:t>出席者及び見学者には、個人情報に関する誓約書の提出を求める。</w:t>
      </w:r>
    </w:p>
    <w:p w:rsidR="00556A1C" w:rsidRDefault="00556A1C" w:rsidP="00F01537">
      <w:pPr>
        <w:ind w:leftChars="135" w:left="283" w:firstLineChars="135" w:firstLine="283"/>
      </w:pPr>
    </w:p>
    <w:p w:rsidR="00556A1C" w:rsidRDefault="00556A1C" w:rsidP="00556A1C">
      <w:r>
        <w:rPr>
          <w:rFonts w:hint="eastAsia"/>
        </w:rPr>
        <w:t>別表</w:t>
      </w:r>
    </w:p>
    <w:p w:rsidR="00556A1C" w:rsidRDefault="00556A1C" w:rsidP="00876DBD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31</w:t>
      </w:r>
      <w:r>
        <w:rPr>
          <w:rFonts w:hint="eastAsia"/>
        </w:rPr>
        <w:t>年度</w:t>
      </w:r>
      <w:r w:rsidR="00576722">
        <w:rPr>
          <w:rFonts w:hint="eastAsia"/>
        </w:rPr>
        <w:t>自立支援ケア会議開催日程</w:t>
      </w:r>
      <w:r w:rsidR="00876DBD">
        <w:rPr>
          <w:rFonts w:hint="eastAsia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3686"/>
        <w:gridCol w:w="2409"/>
      </w:tblGrid>
      <w:tr w:rsidR="00BD6077" w:rsidTr="00FE401B">
        <w:tc>
          <w:tcPr>
            <w:tcW w:w="988" w:type="dxa"/>
          </w:tcPr>
          <w:p w:rsidR="00BD6077" w:rsidRDefault="00BD6077" w:rsidP="00FE401B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984" w:type="dxa"/>
          </w:tcPr>
          <w:p w:rsidR="00BD6077" w:rsidRDefault="00BD6077" w:rsidP="00FE401B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3686" w:type="dxa"/>
          </w:tcPr>
          <w:p w:rsidR="00BD6077" w:rsidRDefault="00BD6077" w:rsidP="00FE401B">
            <w:pPr>
              <w:jc w:val="center"/>
            </w:pPr>
            <w:r>
              <w:rPr>
                <w:rFonts w:hint="eastAsia"/>
              </w:rPr>
              <w:t>対象事例割当表（件数）</w:t>
            </w:r>
          </w:p>
        </w:tc>
        <w:tc>
          <w:tcPr>
            <w:tcW w:w="2409" w:type="dxa"/>
          </w:tcPr>
          <w:p w:rsidR="00BD6077" w:rsidRDefault="00BD6077" w:rsidP="00FE401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D6077" w:rsidTr="00FE401B">
        <w:tc>
          <w:tcPr>
            <w:tcW w:w="988" w:type="dxa"/>
          </w:tcPr>
          <w:p w:rsidR="00BD6077" w:rsidRDefault="00BD6077" w:rsidP="00FE401B">
            <w:r>
              <w:rPr>
                <w:rFonts w:hint="eastAsia"/>
              </w:rPr>
              <w:t>第１回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５月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FE401B">
            <w:r w:rsidRPr="00790B6C">
              <w:rPr>
                <w:rFonts w:hint="eastAsia"/>
              </w:rPr>
              <w:t>社協（</w:t>
            </w:r>
            <w:r w:rsidR="003220D4">
              <w:rPr>
                <w:rFonts w:hint="eastAsia"/>
              </w:rPr>
              <w:t>１</w:t>
            </w:r>
            <w:r w:rsidRPr="00790B6C">
              <w:rPr>
                <w:rFonts w:hint="eastAsia"/>
              </w:rPr>
              <w:t>）、西介（１）</w:t>
            </w:r>
          </w:p>
        </w:tc>
        <w:tc>
          <w:tcPr>
            <w:tcW w:w="2409" w:type="dxa"/>
          </w:tcPr>
          <w:p w:rsidR="00BD6077" w:rsidRDefault="00BD6077" w:rsidP="00FE401B">
            <w:r>
              <w:rPr>
                <w:rFonts w:hint="eastAsia"/>
              </w:rPr>
              <w:t>山本アドバイザー参加</w:t>
            </w:r>
          </w:p>
        </w:tc>
      </w:tr>
      <w:tr w:rsidR="00BD6077" w:rsidTr="00FE401B">
        <w:tc>
          <w:tcPr>
            <w:tcW w:w="988" w:type="dxa"/>
          </w:tcPr>
          <w:p w:rsidR="00BD6077" w:rsidRDefault="00BD6077" w:rsidP="00FE401B">
            <w:r>
              <w:rPr>
                <w:rFonts w:hint="eastAsia"/>
              </w:rPr>
              <w:t>第２回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６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FE401B">
            <w:r w:rsidRPr="00790B6C">
              <w:rPr>
                <w:rFonts w:hint="eastAsia"/>
              </w:rPr>
              <w:t>社協（</w:t>
            </w:r>
            <w:r w:rsidR="003220D4">
              <w:rPr>
                <w:rFonts w:hint="eastAsia"/>
              </w:rPr>
              <w:t>１</w:t>
            </w:r>
            <w:r w:rsidRPr="00790B6C">
              <w:rPr>
                <w:rFonts w:hint="eastAsia"/>
              </w:rPr>
              <w:t>）、包括（１）</w:t>
            </w:r>
          </w:p>
        </w:tc>
        <w:tc>
          <w:tcPr>
            <w:tcW w:w="2409" w:type="dxa"/>
          </w:tcPr>
          <w:p w:rsidR="00BD6077" w:rsidRDefault="00BD6077" w:rsidP="00FE401B">
            <w:r>
              <w:rPr>
                <w:rFonts w:hint="eastAsia"/>
              </w:rPr>
              <w:t>山本アドバイザー参加</w:t>
            </w:r>
          </w:p>
        </w:tc>
      </w:tr>
      <w:tr w:rsidR="00BD6077" w:rsidTr="00FE401B">
        <w:tc>
          <w:tcPr>
            <w:tcW w:w="988" w:type="dxa"/>
          </w:tcPr>
          <w:p w:rsidR="00BD6077" w:rsidRDefault="00BD6077" w:rsidP="00FE401B">
            <w:r>
              <w:rPr>
                <w:rFonts w:hint="eastAsia"/>
              </w:rPr>
              <w:t>第３回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７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5F759A">
            <w:r w:rsidRPr="00790B6C">
              <w:rPr>
                <w:rFonts w:hint="eastAsia"/>
              </w:rPr>
              <w:t>社協（</w:t>
            </w:r>
            <w:r w:rsidR="003220D4">
              <w:rPr>
                <w:rFonts w:hint="eastAsia"/>
              </w:rPr>
              <w:t>１</w:t>
            </w:r>
            <w:r w:rsidRPr="00790B6C">
              <w:rPr>
                <w:rFonts w:hint="eastAsia"/>
              </w:rPr>
              <w:t>）、西介（１）</w:t>
            </w:r>
          </w:p>
        </w:tc>
        <w:tc>
          <w:tcPr>
            <w:tcW w:w="2409" w:type="dxa"/>
          </w:tcPr>
          <w:p w:rsidR="00BD6077" w:rsidRDefault="00BD6077" w:rsidP="00FE401B"/>
        </w:tc>
      </w:tr>
      <w:tr w:rsidR="00BD6077" w:rsidTr="00FE401B">
        <w:tc>
          <w:tcPr>
            <w:tcW w:w="988" w:type="dxa"/>
          </w:tcPr>
          <w:p w:rsidR="00BD6077" w:rsidRDefault="00BD6077" w:rsidP="00FE401B">
            <w:r w:rsidRPr="00131717"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 w:rsidRPr="00131717">
              <w:rPr>
                <w:rFonts w:hint="eastAsia"/>
              </w:rPr>
              <w:t>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８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FE401B">
            <w:r w:rsidRPr="00790B6C">
              <w:rPr>
                <w:rFonts w:hint="eastAsia"/>
              </w:rPr>
              <w:t>社協（</w:t>
            </w:r>
            <w:r w:rsidR="00B21E61">
              <w:rPr>
                <w:rFonts w:hint="eastAsia"/>
              </w:rPr>
              <w:t>１</w:t>
            </w:r>
            <w:r w:rsidRPr="00790B6C">
              <w:rPr>
                <w:rFonts w:hint="eastAsia"/>
              </w:rPr>
              <w:t>）、包括（１）</w:t>
            </w:r>
          </w:p>
        </w:tc>
        <w:tc>
          <w:tcPr>
            <w:tcW w:w="2409" w:type="dxa"/>
          </w:tcPr>
          <w:p w:rsidR="00BD6077" w:rsidRDefault="00BD6077" w:rsidP="00FE401B"/>
        </w:tc>
      </w:tr>
      <w:tr w:rsidR="00BD6077" w:rsidTr="00FE401B">
        <w:tc>
          <w:tcPr>
            <w:tcW w:w="988" w:type="dxa"/>
          </w:tcPr>
          <w:p w:rsidR="00BD6077" w:rsidRDefault="00BD6077" w:rsidP="00FE401B">
            <w:r w:rsidRPr="00131717">
              <w:rPr>
                <w:rFonts w:hint="eastAsia"/>
              </w:rPr>
              <w:t>第</w:t>
            </w:r>
            <w:r>
              <w:rPr>
                <w:rFonts w:hint="eastAsia"/>
              </w:rPr>
              <w:t>５</w:t>
            </w:r>
            <w:r w:rsidRPr="00131717">
              <w:rPr>
                <w:rFonts w:hint="eastAsia"/>
              </w:rPr>
              <w:t>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９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B21E61">
            <w:r w:rsidRPr="00790B6C">
              <w:rPr>
                <w:rFonts w:hint="eastAsia"/>
              </w:rPr>
              <w:t>社協（１）、光寿苑（１）</w:t>
            </w:r>
          </w:p>
        </w:tc>
        <w:tc>
          <w:tcPr>
            <w:tcW w:w="2409" w:type="dxa"/>
          </w:tcPr>
          <w:p w:rsidR="00BD6077" w:rsidRDefault="00BD6077" w:rsidP="00FE401B"/>
        </w:tc>
      </w:tr>
      <w:tr w:rsidR="00BD6077" w:rsidTr="00FE401B">
        <w:tc>
          <w:tcPr>
            <w:tcW w:w="988" w:type="dxa"/>
          </w:tcPr>
          <w:p w:rsidR="00BD6077" w:rsidRDefault="00BD6077" w:rsidP="00FE401B">
            <w:r w:rsidRPr="00131717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Pr="00131717">
              <w:rPr>
                <w:rFonts w:hint="eastAsia"/>
              </w:rPr>
              <w:t>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10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FE401B">
            <w:r w:rsidRPr="00790B6C">
              <w:rPr>
                <w:rFonts w:hint="eastAsia"/>
              </w:rPr>
              <w:t>社協（</w:t>
            </w:r>
            <w:r w:rsidR="00B21E61">
              <w:rPr>
                <w:rFonts w:hint="eastAsia"/>
              </w:rPr>
              <w:t>１</w:t>
            </w:r>
            <w:r w:rsidRPr="00790B6C">
              <w:rPr>
                <w:rFonts w:hint="eastAsia"/>
              </w:rPr>
              <w:t>）、</w:t>
            </w:r>
            <w:r w:rsidR="00790B6C">
              <w:rPr>
                <w:rFonts w:hint="eastAsia"/>
              </w:rPr>
              <w:t>包括</w:t>
            </w:r>
            <w:r w:rsidRPr="00790B6C">
              <w:rPr>
                <w:rFonts w:hint="eastAsia"/>
              </w:rPr>
              <w:t>（１）</w:t>
            </w:r>
          </w:p>
        </w:tc>
        <w:tc>
          <w:tcPr>
            <w:tcW w:w="2409" w:type="dxa"/>
          </w:tcPr>
          <w:p w:rsidR="00BD6077" w:rsidRDefault="00BD6077" w:rsidP="00FE401B"/>
        </w:tc>
      </w:tr>
      <w:tr w:rsidR="00BD6077" w:rsidTr="00FE401B">
        <w:tc>
          <w:tcPr>
            <w:tcW w:w="988" w:type="dxa"/>
          </w:tcPr>
          <w:p w:rsidR="00BD6077" w:rsidRDefault="00BD6077" w:rsidP="00FE401B">
            <w:r w:rsidRPr="00131717">
              <w:rPr>
                <w:rFonts w:hint="eastAsia"/>
              </w:rPr>
              <w:t>第</w:t>
            </w:r>
            <w:r>
              <w:rPr>
                <w:rFonts w:hint="eastAsia"/>
              </w:rPr>
              <w:t>７</w:t>
            </w:r>
            <w:r w:rsidRPr="00131717">
              <w:rPr>
                <w:rFonts w:hint="eastAsia"/>
              </w:rPr>
              <w:t>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11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FE401B">
            <w:r w:rsidRPr="00790B6C">
              <w:rPr>
                <w:rFonts w:hint="eastAsia"/>
              </w:rPr>
              <w:t>社協（２）、</w:t>
            </w:r>
            <w:r w:rsidR="00E5303E" w:rsidRPr="00790B6C">
              <w:rPr>
                <w:rFonts w:hint="eastAsia"/>
              </w:rPr>
              <w:t>西介</w:t>
            </w:r>
            <w:r w:rsidRPr="00790B6C">
              <w:rPr>
                <w:rFonts w:hint="eastAsia"/>
              </w:rPr>
              <w:t>（１）</w:t>
            </w:r>
          </w:p>
        </w:tc>
        <w:tc>
          <w:tcPr>
            <w:tcW w:w="2409" w:type="dxa"/>
          </w:tcPr>
          <w:p w:rsidR="00BD6077" w:rsidRDefault="00BD6077" w:rsidP="00FE401B">
            <w:r>
              <w:rPr>
                <w:rFonts w:hint="eastAsia"/>
              </w:rPr>
              <w:t>山本アドバイザー参加</w:t>
            </w:r>
          </w:p>
        </w:tc>
      </w:tr>
      <w:tr w:rsidR="00BD6077" w:rsidTr="00FE401B">
        <w:tc>
          <w:tcPr>
            <w:tcW w:w="988" w:type="dxa"/>
          </w:tcPr>
          <w:p w:rsidR="00BD6077" w:rsidRDefault="00BD6077" w:rsidP="00FE401B">
            <w:r w:rsidRPr="00131717">
              <w:rPr>
                <w:rFonts w:hint="eastAsia"/>
              </w:rPr>
              <w:t>第</w:t>
            </w:r>
            <w:r>
              <w:rPr>
                <w:rFonts w:hint="eastAsia"/>
              </w:rPr>
              <w:t>８</w:t>
            </w:r>
            <w:r w:rsidRPr="00131717">
              <w:rPr>
                <w:rFonts w:hint="eastAsia"/>
              </w:rPr>
              <w:t>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12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FE401B">
            <w:r w:rsidRPr="00790B6C">
              <w:rPr>
                <w:rFonts w:hint="eastAsia"/>
              </w:rPr>
              <w:t>社協（２）、西介（１）</w:t>
            </w:r>
          </w:p>
        </w:tc>
        <w:tc>
          <w:tcPr>
            <w:tcW w:w="2409" w:type="dxa"/>
          </w:tcPr>
          <w:p w:rsidR="00BD6077" w:rsidRDefault="00BD6077" w:rsidP="00FE401B"/>
        </w:tc>
      </w:tr>
      <w:tr w:rsidR="00BD6077" w:rsidTr="00FE401B">
        <w:tc>
          <w:tcPr>
            <w:tcW w:w="988" w:type="dxa"/>
          </w:tcPr>
          <w:p w:rsidR="00BD6077" w:rsidRDefault="00BD6077" w:rsidP="00FE401B">
            <w:r w:rsidRPr="00131717">
              <w:rPr>
                <w:rFonts w:hint="eastAsia"/>
              </w:rPr>
              <w:t>第</w:t>
            </w:r>
            <w:r>
              <w:rPr>
                <w:rFonts w:hint="eastAsia"/>
              </w:rPr>
              <w:t>９</w:t>
            </w:r>
            <w:r w:rsidRPr="00131717">
              <w:rPr>
                <w:rFonts w:hint="eastAsia"/>
              </w:rPr>
              <w:t>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１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FE401B">
            <w:r w:rsidRPr="00790B6C">
              <w:rPr>
                <w:rFonts w:hint="eastAsia"/>
              </w:rPr>
              <w:t>社協（１）、</w:t>
            </w:r>
            <w:r w:rsidR="00E5303E" w:rsidRPr="00790B6C">
              <w:rPr>
                <w:rFonts w:hint="eastAsia"/>
              </w:rPr>
              <w:t>包括</w:t>
            </w:r>
            <w:r w:rsidRPr="00790B6C">
              <w:rPr>
                <w:rFonts w:hint="eastAsia"/>
              </w:rPr>
              <w:t>（１）、</w:t>
            </w:r>
            <w:r w:rsidR="00B21E61">
              <w:rPr>
                <w:rFonts w:hint="eastAsia"/>
              </w:rPr>
              <w:t>光寿</w:t>
            </w:r>
            <w:r w:rsidRPr="00790B6C">
              <w:rPr>
                <w:rFonts w:hint="eastAsia"/>
              </w:rPr>
              <w:t>苑（１）</w:t>
            </w:r>
          </w:p>
        </w:tc>
        <w:tc>
          <w:tcPr>
            <w:tcW w:w="2409" w:type="dxa"/>
          </w:tcPr>
          <w:p w:rsidR="00BD6077" w:rsidRDefault="00BD6077" w:rsidP="00FE401B"/>
        </w:tc>
      </w:tr>
      <w:tr w:rsidR="00BD6077" w:rsidTr="00FE401B">
        <w:tc>
          <w:tcPr>
            <w:tcW w:w="988" w:type="dxa"/>
          </w:tcPr>
          <w:p w:rsidR="00BD6077" w:rsidRDefault="00BD6077" w:rsidP="00FE401B">
            <w:r w:rsidRPr="00131717"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 w:rsidRPr="00131717">
              <w:rPr>
                <w:rFonts w:hint="eastAsia"/>
              </w:rPr>
              <w:t>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２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FE401B">
            <w:r w:rsidRPr="00790B6C">
              <w:rPr>
                <w:rFonts w:hint="eastAsia"/>
              </w:rPr>
              <w:t>社協（２）、</w:t>
            </w:r>
            <w:r w:rsidR="00790B6C">
              <w:rPr>
                <w:rFonts w:hint="eastAsia"/>
              </w:rPr>
              <w:t>西介</w:t>
            </w:r>
            <w:r w:rsidRPr="00790B6C">
              <w:rPr>
                <w:rFonts w:hint="eastAsia"/>
              </w:rPr>
              <w:t>（１）</w:t>
            </w:r>
          </w:p>
        </w:tc>
        <w:tc>
          <w:tcPr>
            <w:tcW w:w="2409" w:type="dxa"/>
          </w:tcPr>
          <w:p w:rsidR="00BD6077" w:rsidRDefault="00BD6077" w:rsidP="00FE401B">
            <w:r>
              <w:rPr>
                <w:rFonts w:hint="eastAsia"/>
              </w:rPr>
              <w:t>山本アドバイザー参加</w:t>
            </w:r>
          </w:p>
        </w:tc>
      </w:tr>
      <w:tr w:rsidR="00BD6077" w:rsidTr="00FE401B">
        <w:tc>
          <w:tcPr>
            <w:tcW w:w="988" w:type="dxa"/>
          </w:tcPr>
          <w:p w:rsidR="00BD6077" w:rsidRDefault="00BD6077" w:rsidP="00FE401B">
            <w:r w:rsidRPr="00131717"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 w:rsidRPr="00131717">
              <w:rPr>
                <w:rFonts w:hint="eastAsia"/>
              </w:rPr>
              <w:t>回</w:t>
            </w:r>
          </w:p>
        </w:tc>
        <w:tc>
          <w:tcPr>
            <w:tcW w:w="1984" w:type="dxa"/>
          </w:tcPr>
          <w:p w:rsidR="00BD6077" w:rsidRDefault="00BD6077" w:rsidP="00FE401B">
            <w:r>
              <w:rPr>
                <w:rFonts w:hint="eastAsia"/>
              </w:rPr>
              <w:t>３</w:t>
            </w:r>
            <w:r w:rsidRPr="00054DFE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Pr="00054DFE">
              <w:rPr>
                <w:rFonts w:hint="eastAsia"/>
              </w:rPr>
              <w:t>日（木）</w:t>
            </w:r>
          </w:p>
        </w:tc>
        <w:tc>
          <w:tcPr>
            <w:tcW w:w="3686" w:type="dxa"/>
          </w:tcPr>
          <w:p w:rsidR="00BD6077" w:rsidRPr="00790B6C" w:rsidRDefault="00BD6077" w:rsidP="00FE401B">
            <w:r w:rsidRPr="00790B6C">
              <w:rPr>
                <w:rFonts w:hint="eastAsia"/>
              </w:rPr>
              <w:t>社協（２）、西介</w:t>
            </w:r>
            <w:bookmarkStart w:id="0" w:name="_GoBack"/>
            <w:bookmarkEnd w:id="0"/>
            <w:r w:rsidRPr="00790B6C">
              <w:rPr>
                <w:rFonts w:hint="eastAsia"/>
              </w:rPr>
              <w:t>（１）</w:t>
            </w:r>
          </w:p>
        </w:tc>
        <w:tc>
          <w:tcPr>
            <w:tcW w:w="2409" w:type="dxa"/>
          </w:tcPr>
          <w:p w:rsidR="00BD6077" w:rsidRDefault="00BD6077" w:rsidP="00FE401B"/>
        </w:tc>
      </w:tr>
    </w:tbl>
    <w:p w:rsidR="00790B6C" w:rsidRDefault="00790B6C" w:rsidP="00576722">
      <w:pPr>
        <w:ind w:left="210" w:hangingChars="100" w:hanging="210"/>
      </w:pPr>
      <w:r>
        <w:rPr>
          <w:rFonts w:hint="eastAsia"/>
        </w:rPr>
        <w:t xml:space="preserve">ケアプランにしわが（社協）　</w:t>
      </w:r>
      <w:r w:rsidR="003220D4">
        <w:rPr>
          <w:rFonts w:hint="eastAsia"/>
        </w:rPr>
        <w:t>1</w:t>
      </w:r>
      <w:r w:rsidR="00B21E61">
        <w:rPr>
          <w:rFonts w:hint="eastAsia"/>
        </w:rPr>
        <w:t>5</w:t>
      </w:r>
      <w:r>
        <w:rPr>
          <w:rFonts w:hint="eastAsia"/>
        </w:rPr>
        <w:t>件</w:t>
      </w:r>
      <w:r w:rsidR="001B3CDE">
        <w:rPr>
          <w:rFonts w:hint="eastAsia"/>
        </w:rPr>
        <w:t>、</w:t>
      </w:r>
      <w:r>
        <w:rPr>
          <w:rFonts w:hint="eastAsia"/>
        </w:rPr>
        <w:t>西和賀介護相談室（西介）</w:t>
      </w:r>
      <w:r w:rsidR="00B21E61">
        <w:rPr>
          <w:rFonts w:hint="eastAsia"/>
        </w:rPr>
        <w:t>６</w:t>
      </w:r>
      <w:r>
        <w:rPr>
          <w:rFonts w:hint="eastAsia"/>
        </w:rPr>
        <w:t>件</w:t>
      </w:r>
    </w:p>
    <w:p w:rsidR="00790B6C" w:rsidRPr="00790B6C" w:rsidRDefault="00790B6C" w:rsidP="005F759A">
      <w:pPr>
        <w:ind w:left="210" w:hangingChars="100" w:hanging="210"/>
      </w:pPr>
      <w:r>
        <w:rPr>
          <w:rFonts w:hint="eastAsia"/>
        </w:rPr>
        <w:t>地域包括支援センター（包括）４件</w:t>
      </w:r>
      <w:r w:rsidR="001B3CDE">
        <w:rPr>
          <w:rFonts w:hint="eastAsia"/>
        </w:rPr>
        <w:t>、</w:t>
      </w:r>
      <w:r>
        <w:rPr>
          <w:rFonts w:hint="eastAsia"/>
        </w:rPr>
        <w:t>光寿苑</w:t>
      </w:r>
      <w:r w:rsidR="00B21E61">
        <w:rPr>
          <w:rFonts w:hint="eastAsia"/>
        </w:rPr>
        <w:t>２</w:t>
      </w:r>
      <w:r>
        <w:rPr>
          <w:rFonts w:hint="eastAsia"/>
        </w:rPr>
        <w:t>件</w:t>
      </w:r>
    </w:p>
    <w:sectPr w:rsidR="00790B6C" w:rsidRPr="00790B6C" w:rsidSect="005F759A">
      <w:pgSz w:w="11906" w:h="16838" w:code="9"/>
      <w:pgMar w:top="124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78" w:rsidRDefault="007B2C78" w:rsidP="007B2C78">
      <w:r>
        <w:separator/>
      </w:r>
    </w:p>
  </w:endnote>
  <w:endnote w:type="continuationSeparator" w:id="0">
    <w:p w:rsidR="007B2C78" w:rsidRDefault="007B2C78" w:rsidP="007B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78" w:rsidRDefault="007B2C78" w:rsidP="007B2C78">
      <w:r>
        <w:separator/>
      </w:r>
    </w:p>
  </w:footnote>
  <w:footnote w:type="continuationSeparator" w:id="0">
    <w:p w:rsidR="007B2C78" w:rsidRDefault="007B2C78" w:rsidP="007B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51"/>
    <w:rsid w:val="00131517"/>
    <w:rsid w:val="001B3CDE"/>
    <w:rsid w:val="003220D4"/>
    <w:rsid w:val="003E38D9"/>
    <w:rsid w:val="00556A1C"/>
    <w:rsid w:val="00576722"/>
    <w:rsid w:val="005F759A"/>
    <w:rsid w:val="00630B66"/>
    <w:rsid w:val="00742CA6"/>
    <w:rsid w:val="00774708"/>
    <w:rsid w:val="00790B6C"/>
    <w:rsid w:val="007B2C78"/>
    <w:rsid w:val="00876DBD"/>
    <w:rsid w:val="00953D75"/>
    <w:rsid w:val="00A86251"/>
    <w:rsid w:val="00A9646B"/>
    <w:rsid w:val="00B13CE6"/>
    <w:rsid w:val="00B21E61"/>
    <w:rsid w:val="00BD6077"/>
    <w:rsid w:val="00C2252F"/>
    <w:rsid w:val="00E5303E"/>
    <w:rsid w:val="00F0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02FB6-1006-45C2-9EFC-E1592BED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78"/>
  </w:style>
  <w:style w:type="paragraph" w:styleId="a5">
    <w:name w:val="footer"/>
    <w:basedOn w:val="a"/>
    <w:link w:val="a6"/>
    <w:uiPriority w:val="99"/>
    <w:unhideWhenUsed/>
    <w:rsid w:val="007B2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78"/>
  </w:style>
  <w:style w:type="table" w:styleId="a7">
    <w:name w:val="Table Grid"/>
    <w:basedOn w:val="a1"/>
    <w:uiPriority w:val="39"/>
    <w:rsid w:val="0055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2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西和賀町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茅</dc:creator>
  <cp:keywords/>
  <dc:description/>
  <cp:lastModifiedBy>石川 茅</cp:lastModifiedBy>
  <cp:revision>5</cp:revision>
  <cp:lastPrinted>2019-03-26T05:57:00Z</cp:lastPrinted>
  <dcterms:created xsi:type="dcterms:W3CDTF">2019-02-19T09:29:00Z</dcterms:created>
  <dcterms:modified xsi:type="dcterms:W3CDTF">2019-03-26T05:57:00Z</dcterms:modified>
</cp:coreProperties>
</file>