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32" w:rsidRDefault="00EE1C32" w:rsidP="00EE1C32">
      <w:pPr>
        <w:rPr>
          <w:rFonts w:ascii="ＭＳ 明朝" w:eastAsia="ＭＳ 明朝" w:hAnsi="ＭＳ 明朝"/>
        </w:rPr>
      </w:pPr>
      <w:r>
        <w:rPr>
          <w:rFonts w:ascii="ＭＳ 明朝" w:eastAsia="ＭＳ 明朝" w:hAnsi="ＭＳ 明朝" w:hint="eastAsia"/>
          <w:sz w:val="22"/>
        </w:rPr>
        <w:t xml:space="preserve">１　</w:t>
      </w:r>
      <w:r w:rsidR="008260A7">
        <w:rPr>
          <w:rFonts w:ascii="ＭＳ 明朝" w:eastAsia="ＭＳ 明朝" w:hAnsi="ＭＳ 明朝" w:hint="eastAsia"/>
          <w:sz w:val="22"/>
        </w:rPr>
        <w:t>補助金交付</w:t>
      </w:r>
      <w:r w:rsidR="00C42D99">
        <w:rPr>
          <w:rFonts w:ascii="ＭＳ 明朝" w:eastAsia="ＭＳ 明朝" w:hAnsi="ＭＳ 明朝" w:hint="eastAsia"/>
        </w:rPr>
        <w:t>対象団体</w:t>
      </w:r>
    </w:p>
    <w:p w:rsidR="00C42D99" w:rsidRDefault="00C42D99" w:rsidP="00EE1C32">
      <w:pPr>
        <w:rPr>
          <w:rFonts w:ascii="ＭＳ 明朝" w:eastAsia="ＭＳ 明朝" w:hAnsi="ＭＳ 明朝"/>
        </w:rPr>
      </w:pPr>
      <w:r>
        <w:rPr>
          <w:rFonts w:ascii="ＭＳ 明朝" w:eastAsia="ＭＳ 明朝" w:hAnsi="ＭＳ 明朝" w:hint="eastAsia"/>
        </w:rPr>
        <w:t xml:space="preserve">　</w:t>
      </w:r>
      <w:r w:rsidR="008260A7">
        <w:rPr>
          <w:rFonts w:ascii="ＭＳ 明朝" w:eastAsia="ＭＳ 明朝" w:hAnsi="ＭＳ 明朝" w:hint="eastAsia"/>
        </w:rPr>
        <w:t>①</w:t>
      </w:r>
      <w:r>
        <w:rPr>
          <w:rFonts w:ascii="ＭＳ 明朝" w:eastAsia="ＭＳ 明朝" w:hAnsi="ＭＳ 明朝" w:hint="eastAsia"/>
        </w:rPr>
        <w:t>NPO法人（町内9団体）</w:t>
      </w:r>
    </w:p>
    <w:p w:rsidR="00C42D99" w:rsidRDefault="00C42D99" w:rsidP="00EE1C32">
      <w:pPr>
        <w:rPr>
          <w:rFonts w:ascii="ＭＳ 明朝" w:eastAsia="ＭＳ 明朝" w:hAnsi="ＭＳ 明朝"/>
        </w:rPr>
      </w:pPr>
      <w:r>
        <w:rPr>
          <w:rFonts w:ascii="ＭＳ 明朝" w:eastAsia="ＭＳ 明朝" w:hAnsi="ＭＳ 明朝" w:hint="eastAsia"/>
        </w:rPr>
        <w:t xml:space="preserve">　</w:t>
      </w:r>
      <w:r w:rsidR="008260A7">
        <w:rPr>
          <w:rFonts w:ascii="ＭＳ 明朝" w:eastAsia="ＭＳ 明朝" w:hAnsi="ＭＳ 明朝" w:hint="eastAsia"/>
        </w:rPr>
        <w:t>②</w:t>
      </w:r>
      <w:r>
        <w:rPr>
          <w:rFonts w:ascii="ＭＳ 明朝" w:eastAsia="ＭＳ 明朝" w:hAnsi="ＭＳ 明朝" w:hint="eastAsia"/>
        </w:rPr>
        <w:t>地域づくり組織（町内29行政組織）</w:t>
      </w:r>
    </w:p>
    <w:p w:rsidR="00C42D99" w:rsidRDefault="00C42D99" w:rsidP="00EE1C32">
      <w:pPr>
        <w:rPr>
          <w:rFonts w:ascii="ＭＳ 明朝" w:eastAsia="ＭＳ 明朝" w:hAnsi="ＭＳ 明朝"/>
        </w:rPr>
      </w:pPr>
      <w:r>
        <w:rPr>
          <w:rFonts w:ascii="ＭＳ 明朝" w:eastAsia="ＭＳ 明朝" w:hAnsi="ＭＳ 明朝" w:hint="eastAsia"/>
        </w:rPr>
        <w:t xml:space="preserve">　</w:t>
      </w:r>
      <w:r w:rsidR="008260A7">
        <w:rPr>
          <w:rFonts w:ascii="ＭＳ 明朝" w:eastAsia="ＭＳ 明朝" w:hAnsi="ＭＳ 明朝" w:hint="eastAsia"/>
        </w:rPr>
        <w:t>③</w:t>
      </w:r>
      <w:r>
        <w:rPr>
          <w:rFonts w:ascii="ＭＳ 明朝" w:eastAsia="ＭＳ 明朝" w:hAnsi="ＭＳ 明朝" w:hint="eastAsia"/>
        </w:rPr>
        <w:t>特定非営利活動推進法第２条第１項別表</w:t>
      </w:r>
      <w:r w:rsidR="008260A7">
        <w:rPr>
          <w:rFonts w:ascii="ＭＳ 明朝" w:eastAsia="ＭＳ 明朝" w:hAnsi="ＭＳ 明朝" w:hint="eastAsia"/>
        </w:rPr>
        <w:t>に規定する活動を行う団体</w:t>
      </w:r>
    </w:p>
    <w:tbl>
      <w:tblPr>
        <w:tblStyle w:val="a3"/>
        <w:tblW w:w="0" w:type="auto"/>
        <w:tblLook w:val="04A0" w:firstRow="1" w:lastRow="0" w:firstColumn="1" w:lastColumn="0" w:noHBand="0" w:noVBand="1"/>
      </w:tblPr>
      <w:tblGrid>
        <w:gridCol w:w="8494"/>
      </w:tblGrid>
      <w:tr w:rsidR="008260A7" w:rsidRPr="008260A7" w:rsidTr="008260A7">
        <w:trPr>
          <w:trHeight w:val="390"/>
        </w:trPr>
        <w:tc>
          <w:tcPr>
            <w:tcW w:w="8838" w:type="dxa"/>
            <w:noWrap/>
            <w:hideMark/>
          </w:tcPr>
          <w:p w:rsidR="008260A7" w:rsidRPr="008260A7" w:rsidRDefault="008260A7" w:rsidP="008260A7">
            <w:pPr>
              <w:rPr>
                <w:rFonts w:ascii="ＭＳ 明朝" w:eastAsia="ＭＳ 明朝" w:hAnsi="ＭＳ 明朝"/>
              </w:rPr>
            </w:pPr>
            <w:r w:rsidRPr="008260A7">
              <w:rPr>
                <w:rFonts w:ascii="ＭＳ 明朝" w:eastAsia="ＭＳ 明朝" w:hAnsi="ＭＳ 明朝" w:hint="eastAsia"/>
              </w:rPr>
              <w:t>一　保健、医療又は福祉の増進を図る活動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二　社会教育の推進を図る活動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三　まちづくりの推進を図る活動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四　観光の振興を図る活動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五　農山漁村又は中山間地域の振興を図る活動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六　学術、文化、芸術又はスポーツの振興を図る活動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七　環境の保全を図る活動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八　災害救援活動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九　地域安全活動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　人権の擁護又は平和の推進を図る活動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十一　国際協力の活動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十二　男女共同参画社会の形成の促進を図る活動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十三　子どもの健全育成を図る活動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十四　情報化社会の発展を図る活動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十五　科学技術の振興を図る活動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十六　経済活動の活性化を図る活動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十七　職業能力の開発又は雇用機会の拡充を支援する活動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十八　消費者の保護を図る活動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十九　前各号に掲げる活動を行う団体の運営又は活動に関する連絡、助言又は援助の活動</w:t>
            </w:r>
          </w:p>
        </w:tc>
      </w:tr>
      <w:tr w:rsidR="008260A7" w:rsidRPr="008260A7" w:rsidTr="008260A7">
        <w:trPr>
          <w:trHeight w:val="390"/>
        </w:trPr>
        <w:tc>
          <w:tcPr>
            <w:tcW w:w="8838" w:type="dxa"/>
            <w:noWrap/>
            <w:hideMark/>
          </w:tcPr>
          <w:p w:rsidR="008260A7" w:rsidRPr="008260A7" w:rsidRDefault="008260A7">
            <w:pPr>
              <w:rPr>
                <w:rFonts w:ascii="ＭＳ 明朝" w:eastAsia="ＭＳ 明朝" w:hAnsi="ＭＳ 明朝"/>
              </w:rPr>
            </w:pPr>
            <w:r w:rsidRPr="008260A7">
              <w:rPr>
                <w:rFonts w:ascii="ＭＳ 明朝" w:eastAsia="ＭＳ 明朝" w:hAnsi="ＭＳ 明朝" w:hint="eastAsia"/>
              </w:rPr>
              <w:t xml:space="preserve">二十　</w:t>
            </w:r>
            <w:r w:rsidR="00B33E94" w:rsidRPr="00B33E94">
              <w:rPr>
                <w:rFonts w:ascii="ＭＳ 明朝" w:eastAsia="ＭＳ 明朝" w:hAnsi="ＭＳ 明朝" w:hint="eastAsia"/>
              </w:rPr>
              <w:t>西和賀町の地域ならではの資源及び人材を生かし、地域の活力及び魅力を創造する活動</w:t>
            </w:r>
          </w:p>
        </w:tc>
      </w:tr>
    </w:tbl>
    <w:p w:rsidR="00C42D99" w:rsidRDefault="008260A7" w:rsidP="00EE1C32">
      <w:pPr>
        <w:rPr>
          <w:rFonts w:ascii="ＭＳ 明朝" w:eastAsia="ＭＳ 明朝" w:hAnsi="ＭＳ 明朝"/>
        </w:rPr>
      </w:pPr>
      <w:r>
        <w:rPr>
          <w:rFonts w:ascii="ＭＳ 明朝" w:eastAsia="ＭＳ 明朝" w:hAnsi="ＭＳ 明朝" w:hint="eastAsia"/>
        </w:rPr>
        <w:t>２　団体要件</w:t>
      </w:r>
    </w:p>
    <w:p w:rsidR="008260A7" w:rsidRPr="008260A7" w:rsidRDefault="008260A7" w:rsidP="008260A7">
      <w:pPr>
        <w:rPr>
          <w:rFonts w:ascii="ＭＳ 明朝" w:eastAsia="ＭＳ 明朝" w:hAnsi="ＭＳ 明朝"/>
        </w:rPr>
      </w:pPr>
      <w:r>
        <w:rPr>
          <w:rFonts w:ascii="ＭＳ 明朝" w:eastAsia="ＭＳ 明朝" w:hAnsi="ＭＳ 明朝" w:hint="eastAsia"/>
        </w:rPr>
        <w:t xml:space="preserve">　・</w:t>
      </w:r>
      <w:r w:rsidRPr="008260A7">
        <w:rPr>
          <w:rFonts w:ascii="ＭＳ 明朝" w:eastAsia="ＭＳ 明朝" w:hAnsi="ＭＳ 明朝" w:hint="eastAsia"/>
        </w:rPr>
        <w:t>町内に事務所を置き、総会や理事会などにより団体の意思決定を行っていること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hint="eastAsia"/>
        </w:rPr>
        <w:t>会計処理が適切に行われていること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hint="eastAsia"/>
        </w:rPr>
        <w:t>法人格の有無に関わらず、定款、団体規約又はこれに準ずるものを備えていること</w:t>
      </w:r>
    </w:p>
    <w:p w:rsidR="008260A7" w:rsidRPr="008260A7" w:rsidRDefault="008260A7" w:rsidP="008260A7">
      <w:pPr>
        <w:ind w:leftChars="100" w:left="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hint="eastAsia"/>
        </w:rPr>
        <w:t>直近３年分以上の事業活動や決算・財務の情報を開示している又は開示を可能としていること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hint="eastAsia"/>
        </w:rPr>
        <w:t>法人格のない団体の場合は、３名以上の構成員で組織し、代表者を定めていること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hint="eastAsia"/>
        </w:rPr>
        <w:t>団体設立時に公的機関による出資等を受けていないこと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lastRenderedPageBreak/>
        <w:t>・</w:t>
      </w:r>
      <w:r w:rsidRPr="008260A7">
        <w:rPr>
          <w:rFonts w:ascii="ＭＳ 明朝" w:eastAsia="ＭＳ 明朝" w:hAnsi="ＭＳ 明朝" w:hint="eastAsia"/>
        </w:rPr>
        <w:t>法別表に掲げる活動その他社会貢献を行う非営利活動団体であること</w:t>
      </w:r>
    </w:p>
    <w:p w:rsidR="008260A7" w:rsidRPr="008260A7" w:rsidRDefault="008260A7" w:rsidP="008260A7">
      <w:pPr>
        <w:ind w:firstLineChars="100" w:firstLine="210"/>
        <w:rPr>
          <w:rFonts w:ascii="ＭＳ 明朝" w:eastAsia="ＭＳ 明朝" w:hAnsi="ＭＳ 明朝"/>
        </w:rPr>
      </w:pPr>
      <w:r>
        <w:rPr>
          <w:rFonts w:ascii="ＭＳ 明朝" w:eastAsia="ＭＳ 明朝" w:hAnsi="ＭＳ 明朝" w:hint="eastAsia"/>
        </w:rPr>
        <w:t>・</w:t>
      </w:r>
      <w:r w:rsidRPr="008260A7">
        <w:rPr>
          <w:rFonts w:ascii="ＭＳ 明朝" w:eastAsia="ＭＳ 明朝" w:hAnsi="ＭＳ 明朝"/>
        </w:rPr>
        <w:t>NPO法人の場合には、法で定めるところにより事業報告書を所轄庁に提出していること</w:t>
      </w:r>
    </w:p>
    <w:p w:rsidR="008260A7" w:rsidRPr="008260A7" w:rsidRDefault="00315EB7" w:rsidP="00315EB7">
      <w:pPr>
        <w:ind w:firstLineChars="100" w:firstLine="210"/>
        <w:rPr>
          <w:rFonts w:ascii="ＭＳ 明朝" w:eastAsia="ＭＳ 明朝" w:hAnsi="ＭＳ 明朝"/>
        </w:rPr>
      </w:pPr>
      <w:r>
        <w:rPr>
          <w:rFonts w:ascii="ＭＳ 明朝" w:eastAsia="ＭＳ 明朝" w:hAnsi="ＭＳ 明朝" w:hint="eastAsia"/>
        </w:rPr>
        <w:t>・</w:t>
      </w:r>
      <w:r w:rsidR="008260A7" w:rsidRPr="008260A7">
        <w:rPr>
          <w:rFonts w:ascii="ＭＳ 明朝" w:eastAsia="ＭＳ 明朝" w:hAnsi="ＭＳ 明朝" w:hint="eastAsia"/>
        </w:rPr>
        <w:t>団体の役員等が暴力団、暴力団員等に該当しないこと</w:t>
      </w:r>
    </w:p>
    <w:p w:rsidR="008260A7" w:rsidRPr="008260A7" w:rsidRDefault="00315EB7" w:rsidP="00315EB7">
      <w:pPr>
        <w:ind w:firstLineChars="100" w:firstLine="210"/>
        <w:rPr>
          <w:rFonts w:ascii="ＭＳ 明朝" w:eastAsia="ＭＳ 明朝" w:hAnsi="ＭＳ 明朝"/>
        </w:rPr>
      </w:pPr>
      <w:r>
        <w:rPr>
          <w:rFonts w:ascii="ＭＳ 明朝" w:eastAsia="ＭＳ 明朝" w:hAnsi="ＭＳ 明朝" w:hint="eastAsia"/>
        </w:rPr>
        <w:t>・</w:t>
      </w:r>
      <w:r w:rsidR="008260A7" w:rsidRPr="008260A7">
        <w:rPr>
          <w:rFonts w:ascii="ＭＳ 明朝" w:eastAsia="ＭＳ 明朝" w:hAnsi="ＭＳ 明朝" w:hint="eastAsia"/>
        </w:rPr>
        <w:t>町税を滞納していないこと</w:t>
      </w:r>
    </w:p>
    <w:p w:rsidR="00EE1C32" w:rsidRPr="00EE1C32" w:rsidRDefault="00EE1C32" w:rsidP="00DF10AD">
      <w:pPr>
        <w:jc w:val="left"/>
        <w:rPr>
          <w:rFonts w:ascii="ＭＳ 明朝" w:eastAsia="ＭＳ 明朝" w:hAnsi="ＭＳ 明朝"/>
          <w:sz w:val="22"/>
        </w:rPr>
      </w:pPr>
    </w:p>
    <w:p w:rsidR="00EE1C32" w:rsidRDefault="00315EB7" w:rsidP="00DF10AD">
      <w:pPr>
        <w:jc w:val="left"/>
        <w:rPr>
          <w:rFonts w:ascii="ＭＳ 明朝" w:eastAsia="ＭＳ 明朝" w:hAnsi="ＭＳ 明朝"/>
          <w:sz w:val="22"/>
        </w:rPr>
      </w:pPr>
      <w:r>
        <w:rPr>
          <w:rFonts w:ascii="ＭＳ 明朝" w:eastAsia="ＭＳ 明朝" w:hAnsi="ＭＳ 明朝" w:hint="eastAsia"/>
          <w:sz w:val="22"/>
        </w:rPr>
        <w:t>３　活動要件</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町の施策と整合する活動を行っていること</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公共性・公益性の高い地域づくり活動を行っていること</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町内で概ね１年以上の継続的な活動実績があること</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町内に在住し、活動するものが１人以上いること</w:t>
      </w:r>
    </w:p>
    <w:p w:rsidR="00315EB7" w:rsidRPr="00315EB7" w:rsidRDefault="00315EB7" w:rsidP="00315EB7">
      <w:pPr>
        <w:ind w:firstLineChars="200" w:firstLine="440"/>
        <w:jc w:val="left"/>
        <w:rPr>
          <w:rFonts w:ascii="ＭＳ 明朝" w:eastAsia="ＭＳ 明朝" w:hAnsi="ＭＳ 明朝"/>
          <w:sz w:val="22"/>
        </w:rPr>
      </w:pPr>
      <w:r w:rsidRPr="00315EB7">
        <w:rPr>
          <w:rFonts w:ascii="ＭＳ 明朝" w:eastAsia="ＭＳ 明朝" w:hAnsi="ＭＳ 明朝" w:hint="eastAsia"/>
          <w:sz w:val="22"/>
        </w:rPr>
        <w:t>（法人格を有する団体の場合はこの限りではない）</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法令違反、公序良俗に反する活動等をしていないこと</w:t>
      </w:r>
    </w:p>
    <w:p w:rsidR="00315EB7" w:rsidRPr="00315EB7" w:rsidRDefault="00315EB7" w:rsidP="00315E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15EB7">
        <w:rPr>
          <w:rFonts w:ascii="ＭＳ 明朝" w:eastAsia="ＭＳ 明朝" w:hAnsi="ＭＳ 明朝" w:hint="eastAsia"/>
          <w:sz w:val="22"/>
        </w:rPr>
        <w:t>活動の目的が、宗教的、政治的なものでないこと</w:t>
      </w:r>
    </w:p>
    <w:p w:rsidR="00EE1C32" w:rsidRDefault="00EE1C32" w:rsidP="00DF10AD">
      <w:pPr>
        <w:jc w:val="left"/>
        <w:rPr>
          <w:rFonts w:ascii="ＭＳ 明朝" w:eastAsia="ＭＳ 明朝" w:hAnsi="ＭＳ 明朝" w:hint="eastAsia"/>
          <w:sz w:val="22"/>
        </w:rPr>
      </w:pPr>
      <w:bookmarkStart w:id="0" w:name="_GoBack"/>
      <w:bookmarkEnd w:id="0"/>
    </w:p>
    <w:sectPr w:rsidR="00EE1C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AD"/>
    <w:rsid w:val="000334CF"/>
    <w:rsid w:val="002F7904"/>
    <w:rsid w:val="00315EB7"/>
    <w:rsid w:val="00343CC8"/>
    <w:rsid w:val="008260A7"/>
    <w:rsid w:val="00B2796D"/>
    <w:rsid w:val="00B33E94"/>
    <w:rsid w:val="00C42D99"/>
    <w:rsid w:val="00CF1657"/>
    <w:rsid w:val="00DF10AD"/>
    <w:rsid w:val="00E34151"/>
    <w:rsid w:val="00EE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316B8"/>
  <w15:chartTrackingRefBased/>
  <w15:docId w15:val="{6E57CB05-7CBC-46FE-B09F-8279E51E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3234">
      <w:bodyDiv w:val="1"/>
      <w:marLeft w:val="0"/>
      <w:marRight w:val="0"/>
      <w:marTop w:val="0"/>
      <w:marBottom w:val="0"/>
      <w:divBdr>
        <w:top w:val="none" w:sz="0" w:space="0" w:color="auto"/>
        <w:left w:val="none" w:sz="0" w:space="0" w:color="auto"/>
        <w:bottom w:val="none" w:sz="0" w:space="0" w:color="auto"/>
        <w:right w:val="none" w:sz="0" w:space="0" w:color="auto"/>
      </w:divBdr>
    </w:div>
    <w:div w:id="594368648">
      <w:bodyDiv w:val="1"/>
      <w:marLeft w:val="0"/>
      <w:marRight w:val="0"/>
      <w:marTop w:val="0"/>
      <w:marBottom w:val="0"/>
      <w:divBdr>
        <w:top w:val="none" w:sz="0" w:space="0" w:color="auto"/>
        <w:left w:val="none" w:sz="0" w:space="0" w:color="auto"/>
        <w:bottom w:val="none" w:sz="0" w:space="0" w:color="auto"/>
        <w:right w:val="none" w:sz="0" w:space="0" w:color="auto"/>
      </w:divBdr>
    </w:div>
    <w:div w:id="15979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和子</dc:creator>
  <cp:keywords/>
  <dc:description/>
  <cp:lastModifiedBy>高橋　和子</cp:lastModifiedBy>
  <cp:revision>4</cp:revision>
  <cp:lastPrinted>2024-07-01T01:37:00Z</cp:lastPrinted>
  <dcterms:created xsi:type="dcterms:W3CDTF">2024-07-01T08:37:00Z</dcterms:created>
  <dcterms:modified xsi:type="dcterms:W3CDTF">2024-07-30T01:14:00Z</dcterms:modified>
</cp:coreProperties>
</file>