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B359A" w14:textId="0D93A434" w:rsidR="00F050BE" w:rsidRPr="00544EDF" w:rsidRDefault="007972C4" w:rsidP="00F050BE">
      <w:pPr>
        <w:jc w:val="center"/>
        <w:rPr>
          <w:rFonts w:ascii="BIZ UDPゴシック" w:eastAsia="BIZ UDPゴシック" w:hAnsi="BIZ UDPゴシック"/>
          <w:b/>
          <w:bCs/>
          <w:sz w:val="32"/>
          <w:szCs w:val="36"/>
        </w:rPr>
      </w:pPr>
      <w:r w:rsidRPr="00476910">
        <w:rPr>
          <w:rFonts w:ascii="BIZ UDPゴシック" w:eastAsia="BIZ UDPゴシック" w:hAnsi="BIZ UDPゴシック"/>
          <w:b/>
          <w:bCs/>
          <w:noProof/>
          <w:sz w:val="32"/>
          <w:szCs w:val="36"/>
        </w:rPr>
        <w:drawing>
          <wp:anchor distT="0" distB="0" distL="114300" distR="114300" simplePos="0" relativeHeight="251659264" behindDoc="0" locked="0" layoutInCell="1" allowOverlap="1" wp14:anchorId="4716087E" wp14:editId="311842E9">
            <wp:simplePos x="0" y="0"/>
            <wp:positionH relativeFrom="column">
              <wp:posOffset>5187950</wp:posOffset>
            </wp:positionH>
            <wp:positionV relativeFrom="paragraph">
              <wp:posOffset>-546735</wp:posOffset>
            </wp:positionV>
            <wp:extent cx="723900" cy="870798"/>
            <wp:effectExtent l="0" t="0" r="0" b="571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870798"/>
                    </a:xfrm>
                    <a:prstGeom prst="rect">
                      <a:avLst/>
                    </a:prstGeom>
                  </pic:spPr>
                </pic:pic>
              </a:graphicData>
            </a:graphic>
            <wp14:sizeRelH relativeFrom="margin">
              <wp14:pctWidth>0</wp14:pctWidth>
            </wp14:sizeRelH>
            <wp14:sizeRelV relativeFrom="margin">
              <wp14:pctHeight>0</wp14:pctHeight>
            </wp14:sizeRelV>
          </wp:anchor>
        </w:drawing>
      </w:r>
      <w:r w:rsidR="00BC6196" w:rsidRPr="00476910">
        <w:rPr>
          <w:rFonts w:ascii="BIZ UDPゴシック" w:eastAsia="BIZ UDPゴシック" w:hAnsi="BIZ UDPゴシック" w:hint="eastAsia"/>
          <w:b/>
          <w:bCs/>
          <w:sz w:val="32"/>
          <w:szCs w:val="36"/>
        </w:rPr>
        <w:t>マイナンバーカードの</w:t>
      </w:r>
      <w:r w:rsidR="00F050BE" w:rsidRPr="00476910">
        <w:rPr>
          <w:rFonts w:ascii="BIZ UDPゴシック" w:eastAsia="BIZ UDPゴシック" w:hAnsi="BIZ UDPゴシック"/>
          <w:b/>
          <w:bCs/>
          <w:sz w:val="32"/>
          <w:szCs w:val="36"/>
        </w:rPr>
        <w:t>電子証明書</w:t>
      </w:r>
      <w:r w:rsidRPr="00544EDF">
        <w:rPr>
          <w:rFonts w:ascii="BIZ UDPゴシック" w:eastAsia="BIZ UDPゴシック" w:hAnsi="BIZ UDPゴシック" w:hint="eastAsia"/>
          <w:b/>
          <w:bCs/>
          <w:sz w:val="32"/>
          <w:szCs w:val="36"/>
        </w:rPr>
        <w:t>の補足説明</w:t>
      </w:r>
    </w:p>
    <w:p w14:paraId="04108AC3" w14:textId="39592531" w:rsidR="00F050BE" w:rsidRPr="00544EDF" w:rsidRDefault="00F050BE" w:rsidP="0017523E">
      <w:pPr>
        <w:ind w:left="120" w:hangingChars="50" w:hanging="120"/>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rPr>
        <w:t>※</w:t>
      </w:r>
      <w:r w:rsidRPr="00234BDD">
        <w:rPr>
          <w:rFonts w:ascii="BIZ UDPゴシック" w:eastAsia="BIZ UDPゴシック" w:hAnsi="BIZ UDPゴシック"/>
          <w:sz w:val="24"/>
          <w:szCs w:val="24"/>
        </w:rPr>
        <w:t xml:space="preserve"> 個人番号カードのICチップの中に電子証明書（「署名用電子証明書」および「利用者証明用電子証明書」）を入れている場合には以下を</w:t>
      </w:r>
      <w:r w:rsidR="00476910" w:rsidRPr="00544EDF">
        <w:rPr>
          <w:rFonts w:ascii="BIZ UDPゴシック" w:eastAsia="BIZ UDPゴシック" w:hAnsi="BIZ UDPゴシック" w:hint="eastAsia"/>
          <w:sz w:val="24"/>
          <w:szCs w:val="24"/>
        </w:rPr>
        <w:t>ご確認ください</w:t>
      </w:r>
      <w:r w:rsidRPr="00544EDF">
        <w:rPr>
          <w:rFonts w:ascii="BIZ UDPゴシック" w:eastAsia="BIZ UDPゴシック" w:hAnsi="BIZ UDPゴシック"/>
          <w:sz w:val="24"/>
          <w:szCs w:val="24"/>
        </w:rPr>
        <w:t>。</w:t>
      </w:r>
    </w:p>
    <w:p w14:paraId="7331D10B" w14:textId="4CBFFCF7" w:rsidR="00D0039E" w:rsidRDefault="00D0039E" w:rsidP="00F050BE">
      <w:pPr>
        <w:rPr>
          <w:rFonts w:ascii="BIZ UDPゴシック" w:eastAsia="BIZ UDPゴシック" w:hAnsi="BIZ UDPゴシック"/>
          <w:sz w:val="24"/>
          <w:szCs w:val="24"/>
        </w:rPr>
      </w:pPr>
    </w:p>
    <w:p w14:paraId="7F9D54E0" w14:textId="6918B056" w:rsidR="00F050BE" w:rsidRPr="00234BDD" w:rsidRDefault="00F050BE" w:rsidP="00F050BE">
      <w:pPr>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rPr>
        <w:t xml:space="preserve">１　</w:t>
      </w:r>
      <w:r w:rsidRPr="00234BDD">
        <w:rPr>
          <w:rFonts w:ascii="BIZ UDPゴシック" w:eastAsia="BIZ UDPゴシック" w:hAnsi="BIZ UDPゴシック"/>
          <w:sz w:val="24"/>
          <w:szCs w:val="24"/>
        </w:rPr>
        <w:t>電子証明書の利用</w:t>
      </w:r>
    </w:p>
    <w:p w14:paraId="6891F25B" w14:textId="0E896D6A" w:rsidR="00F050BE" w:rsidRPr="00234BDD" w:rsidRDefault="00F050BE" w:rsidP="0017523E">
      <w:pPr>
        <w:ind w:leftChars="100" w:left="570" w:hangingChars="150" w:hanging="360"/>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rPr>
        <w:t xml:space="preserve">① </w:t>
      </w:r>
      <w:r w:rsidRPr="00234BDD">
        <w:rPr>
          <w:rFonts w:ascii="BIZ UDPゴシック" w:eastAsia="BIZ UDPゴシック" w:hAnsi="BIZ UDPゴシック"/>
          <w:sz w:val="24"/>
          <w:szCs w:val="24"/>
          <w:u w:val="single"/>
        </w:rPr>
        <w:t>署名用電子証明書</w:t>
      </w:r>
      <w:r w:rsidRPr="00234BDD">
        <w:rPr>
          <w:rFonts w:ascii="BIZ UDPゴシック" w:eastAsia="BIZ UDPゴシック" w:hAnsi="BIZ UDPゴシック"/>
          <w:sz w:val="24"/>
          <w:szCs w:val="24"/>
        </w:rPr>
        <w:t>は、</w:t>
      </w:r>
      <w:r w:rsidRPr="00234BDD">
        <w:rPr>
          <w:rFonts w:ascii="BIZ UDPゴシック" w:eastAsia="BIZ UDPゴシック" w:hAnsi="BIZ UDPゴシック"/>
          <w:sz w:val="24"/>
          <w:szCs w:val="24"/>
          <w:u w:val="single"/>
        </w:rPr>
        <w:t>インターネット等で電子文書を作成・送信する際に利用</w:t>
      </w:r>
      <w:r w:rsidRPr="00234BDD">
        <w:rPr>
          <w:rFonts w:ascii="BIZ UDPゴシック" w:eastAsia="BIZ UDPゴシック" w:hAnsi="BIZ UDPゴシック"/>
          <w:sz w:val="24"/>
          <w:szCs w:val="24"/>
        </w:rPr>
        <w:t>します（例 e-Tax 等の税の電子申請など）。パスワードは</w:t>
      </w:r>
      <w:r w:rsidRPr="00234BDD">
        <w:rPr>
          <w:rFonts w:ascii="BIZ UDPゴシック" w:eastAsia="BIZ UDPゴシック" w:hAnsi="BIZ UDPゴシック"/>
          <w:sz w:val="24"/>
          <w:szCs w:val="24"/>
          <w:u w:val="single"/>
        </w:rPr>
        <w:t>6～16桁の英数字</w:t>
      </w:r>
      <w:r w:rsidRPr="00234BDD">
        <w:rPr>
          <w:rFonts w:ascii="BIZ UDPゴシック" w:eastAsia="BIZ UDPゴシック" w:hAnsi="BIZ UDPゴシック"/>
          <w:sz w:val="24"/>
          <w:szCs w:val="24"/>
        </w:rPr>
        <w:t>です。</w:t>
      </w:r>
    </w:p>
    <w:p w14:paraId="502E7566" w14:textId="3176A139" w:rsidR="00F050BE" w:rsidRPr="00234BDD" w:rsidRDefault="00F050BE" w:rsidP="0017523E">
      <w:pPr>
        <w:ind w:leftChars="100" w:left="330" w:hangingChars="50" w:hanging="120"/>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rPr>
        <w:t xml:space="preserve">② </w:t>
      </w:r>
      <w:r w:rsidRPr="00234BDD">
        <w:rPr>
          <w:rFonts w:ascii="BIZ UDPゴシック" w:eastAsia="BIZ UDPゴシック" w:hAnsi="BIZ UDPゴシック"/>
          <w:sz w:val="24"/>
          <w:szCs w:val="24"/>
          <w:u w:val="single"/>
        </w:rPr>
        <w:t>利用者証明用電子証明書</w:t>
      </w:r>
      <w:r w:rsidRPr="00234BDD">
        <w:rPr>
          <w:rFonts w:ascii="BIZ UDPゴシック" w:eastAsia="BIZ UDPゴシック" w:hAnsi="BIZ UDPゴシック"/>
          <w:sz w:val="24"/>
          <w:szCs w:val="24"/>
        </w:rPr>
        <w:t>は、</w:t>
      </w:r>
      <w:r w:rsidRPr="00234BDD">
        <w:rPr>
          <w:rFonts w:ascii="BIZ UDPゴシック" w:eastAsia="BIZ UDPゴシック" w:hAnsi="BIZ UDPゴシック"/>
          <w:sz w:val="24"/>
          <w:szCs w:val="24"/>
          <w:u w:val="single"/>
        </w:rPr>
        <w:t>インターネットサイトやコンビニ等の端末等にログインする際に利用</w:t>
      </w:r>
      <w:r w:rsidRPr="00234BDD">
        <w:rPr>
          <w:rFonts w:ascii="BIZ UDPゴシック" w:eastAsia="BIZ UDPゴシック" w:hAnsi="BIZ UDPゴシック"/>
          <w:sz w:val="24"/>
          <w:szCs w:val="24"/>
        </w:rPr>
        <w:t>します。（例：マイナポータルへのログイン、コンビニでの公的な証明書の交付など）。パスワードは</w:t>
      </w:r>
      <w:r w:rsidRPr="00234BDD">
        <w:rPr>
          <w:rFonts w:ascii="BIZ UDPゴシック" w:eastAsia="BIZ UDPゴシック" w:hAnsi="BIZ UDPゴシック"/>
          <w:sz w:val="24"/>
          <w:szCs w:val="24"/>
          <w:u w:val="single"/>
        </w:rPr>
        <w:t>4桁の数字</w:t>
      </w:r>
      <w:r w:rsidRPr="00234BDD">
        <w:rPr>
          <w:rFonts w:ascii="BIZ UDPゴシック" w:eastAsia="BIZ UDPゴシック" w:hAnsi="BIZ UDPゴシック"/>
          <w:sz w:val="24"/>
          <w:szCs w:val="24"/>
        </w:rPr>
        <w:t>です。</w:t>
      </w:r>
    </w:p>
    <w:p w14:paraId="215AAFCF" w14:textId="2BFCB5C9" w:rsidR="00F050BE" w:rsidRPr="00234BDD" w:rsidRDefault="00F050BE" w:rsidP="00F050BE">
      <w:pPr>
        <w:rPr>
          <w:rFonts w:ascii="BIZ UDPゴシック" w:eastAsia="BIZ UDPゴシック" w:hAnsi="BIZ UDPゴシック"/>
          <w:sz w:val="24"/>
          <w:szCs w:val="24"/>
        </w:rPr>
      </w:pPr>
    </w:p>
    <w:p w14:paraId="425773E6" w14:textId="2BF4A2B7" w:rsidR="00F050BE" w:rsidRPr="00EA7CCD" w:rsidRDefault="00F050BE" w:rsidP="00F050BE">
      <w:pPr>
        <w:rPr>
          <w:rFonts w:ascii="BIZ UDPゴシック" w:eastAsia="BIZ UDPゴシック" w:hAnsi="BIZ UDPゴシック"/>
          <w:color w:val="00B0F0"/>
          <w:sz w:val="24"/>
          <w:szCs w:val="24"/>
        </w:rPr>
      </w:pPr>
      <w:r w:rsidRPr="00234BDD">
        <w:rPr>
          <w:rFonts w:ascii="BIZ UDPゴシック" w:eastAsia="BIZ UDPゴシック" w:hAnsi="BIZ UDPゴシック" w:hint="eastAsia"/>
          <w:sz w:val="24"/>
          <w:szCs w:val="24"/>
        </w:rPr>
        <w:t>２</w:t>
      </w:r>
      <w:r w:rsidRPr="00234BDD">
        <w:rPr>
          <w:rFonts w:ascii="BIZ UDPゴシック" w:eastAsia="BIZ UDPゴシック" w:hAnsi="BIZ UDPゴシック"/>
          <w:sz w:val="24"/>
          <w:szCs w:val="24"/>
        </w:rPr>
        <w:t>パスワードの</w:t>
      </w:r>
      <w:r w:rsidR="00EA7CCD" w:rsidRPr="00544EDF">
        <w:rPr>
          <w:rFonts w:ascii="BIZ UDPゴシック" w:eastAsia="BIZ UDPゴシック" w:hAnsi="BIZ UDPゴシック" w:hint="eastAsia"/>
          <w:sz w:val="24"/>
          <w:szCs w:val="24"/>
        </w:rPr>
        <w:t>利用</w:t>
      </w:r>
    </w:p>
    <w:p w14:paraId="300603DD" w14:textId="63131F1E" w:rsidR="00F050BE" w:rsidRPr="00435362" w:rsidRDefault="00F050BE" w:rsidP="0017523E">
      <w:pPr>
        <w:ind w:leftChars="100" w:left="570" w:hangingChars="150" w:hanging="360"/>
        <w:rPr>
          <w:rFonts w:ascii="BIZ UDPゴシック" w:eastAsia="BIZ UDPゴシック" w:hAnsi="BIZ UDPゴシック"/>
          <w:strike/>
          <w:color w:val="00B0F0"/>
          <w:sz w:val="24"/>
          <w:szCs w:val="24"/>
        </w:rPr>
      </w:pPr>
      <w:r w:rsidRPr="00234BDD">
        <w:rPr>
          <w:rFonts w:ascii="BIZ UDPゴシック" w:eastAsia="BIZ UDPゴシック" w:hAnsi="BIZ UDPゴシック" w:hint="eastAsia"/>
          <w:sz w:val="24"/>
          <w:szCs w:val="24"/>
        </w:rPr>
        <w:t xml:space="preserve">① </w:t>
      </w:r>
      <w:r w:rsidRPr="00234BDD">
        <w:rPr>
          <w:rFonts w:ascii="BIZ UDPゴシック" w:eastAsia="BIZ UDPゴシック" w:hAnsi="BIZ UDPゴシック"/>
          <w:sz w:val="24"/>
          <w:szCs w:val="24"/>
        </w:rPr>
        <w:t>電子証明書は、個人番号カードを IC カードリーダーライタ</w:t>
      </w:r>
      <w:r w:rsidR="00EA7CCD" w:rsidRPr="00544EDF">
        <w:rPr>
          <w:rFonts w:ascii="BIZ UDPゴシック" w:eastAsia="BIZ UDPゴシック" w:hAnsi="BIZ UDPゴシック" w:hint="eastAsia"/>
          <w:sz w:val="24"/>
          <w:szCs w:val="24"/>
        </w:rPr>
        <w:t>ー</w:t>
      </w:r>
      <w:r w:rsidRPr="00234BDD">
        <w:rPr>
          <w:rFonts w:ascii="BIZ UDPゴシック" w:eastAsia="BIZ UDPゴシック" w:hAnsi="BIZ UDPゴシック"/>
          <w:sz w:val="24"/>
          <w:szCs w:val="24"/>
        </w:rPr>
        <w:t>にセットし、予め設定したパスワードを入力することで利用できます。</w:t>
      </w:r>
    </w:p>
    <w:p w14:paraId="2F9DEF22" w14:textId="7D99BE38" w:rsidR="00F050BE" w:rsidRPr="00435362" w:rsidRDefault="00F050BE" w:rsidP="0017523E">
      <w:pPr>
        <w:ind w:leftChars="100" w:left="570" w:hangingChars="150" w:hanging="360"/>
        <w:rPr>
          <w:rFonts w:ascii="BIZ UDPゴシック" w:eastAsia="BIZ UDPゴシック" w:hAnsi="BIZ UDPゴシック"/>
          <w:color w:val="00B0F0"/>
          <w:sz w:val="24"/>
          <w:szCs w:val="24"/>
        </w:rPr>
      </w:pPr>
      <w:r w:rsidRPr="00234BDD">
        <w:rPr>
          <w:rFonts w:ascii="BIZ UDPゴシック" w:eastAsia="BIZ UDPゴシック" w:hAnsi="BIZ UDPゴシック" w:hint="eastAsia"/>
          <w:sz w:val="24"/>
          <w:szCs w:val="24"/>
        </w:rPr>
        <w:t xml:space="preserve">② </w:t>
      </w:r>
      <w:r w:rsidRPr="00234BDD">
        <w:rPr>
          <w:rFonts w:ascii="BIZ UDPゴシック" w:eastAsia="BIZ UDPゴシック" w:hAnsi="BIZ UDPゴシック"/>
          <w:sz w:val="24"/>
          <w:szCs w:val="24"/>
          <w:u w:val="single"/>
        </w:rPr>
        <w:t>署名用電子証明書の場合5回、利用者証明用電子証明書の場合3回、パスワードを連続して誤ると電子証明書が利用できなくなりますので、注意してください</w:t>
      </w:r>
      <w:r w:rsidRPr="00234BDD">
        <w:rPr>
          <w:rFonts w:ascii="BIZ UDPゴシック" w:eastAsia="BIZ UDPゴシック" w:hAnsi="BIZ UDPゴシック"/>
          <w:sz w:val="24"/>
          <w:szCs w:val="24"/>
        </w:rPr>
        <w:t>。ロックの解除は</w:t>
      </w:r>
      <w:r w:rsidR="000B2726" w:rsidRPr="00544EDF">
        <w:rPr>
          <w:rFonts w:ascii="BIZ UDPゴシック" w:eastAsia="BIZ UDPゴシック" w:hAnsi="BIZ UDPゴシック" w:hint="eastAsia"/>
          <w:sz w:val="24"/>
          <w:szCs w:val="24"/>
        </w:rPr>
        <w:t>役場</w:t>
      </w:r>
      <w:r w:rsidRPr="00544EDF">
        <w:rPr>
          <w:rFonts w:ascii="BIZ UDPゴシック" w:eastAsia="BIZ UDPゴシック" w:hAnsi="BIZ UDPゴシック"/>
          <w:sz w:val="24"/>
          <w:szCs w:val="24"/>
        </w:rPr>
        <w:t>窓口</w:t>
      </w:r>
      <w:r w:rsidR="00435362" w:rsidRPr="00544EDF">
        <w:rPr>
          <w:rFonts w:ascii="BIZ UDPゴシック" w:eastAsia="BIZ UDPゴシック" w:hAnsi="BIZ UDPゴシック" w:hint="eastAsia"/>
          <w:sz w:val="24"/>
          <w:szCs w:val="24"/>
        </w:rPr>
        <w:t>又は郵便局で暗証番号の初期化ができます</w:t>
      </w:r>
      <w:r w:rsidRPr="00544EDF">
        <w:rPr>
          <w:rFonts w:ascii="BIZ UDPゴシック" w:eastAsia="BIZ UDPゴシック" w:hAnsi="BIZ UDPゴシック"/>
          <w:sz w:val="24"/>
          <w:szCs w:val="24"/>
        </w:rPr>
        <w:t>。</w:t>
      </w:r>
    </w:p>
    <w:p w14:paraId="58EBC617" w14:textId="7790C533" w:rsidR="00F050BE" w:rsidRPr="00234BDD" w:rsidRDefault="00F050BE" w:rsidP="00F050BE">
      <w:pPr>
        <w:rPr>
          <w:rFonts w:ascii="BIZ UDPゴシック" w:eastAsia="BIZ UDPゴシック" w:hAnsi="BIZ UDPゴシック"/>
          <w:sz w:val="24"/>
          <w:szCs w:val="24"/>
        </w:rPr>
      </w:pPr>
    </w:p>
    <w:p w14:paraId="3B511B21" w14:textId="0886EA54" w:rsidR="00F050BE" w:rsidRPr="00234BDD" w:rsidRDefault="00F050BE" w:rsidP="00F050BE">
      <w:pPr>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rPr>
        <w:t xml:space="preserve">3　</w:t>
      </w:r>
      <w:r w:rsidRPr="00234BDD">
        <w:rPr>
          <w:rFonts w:ascii="BIZ UDPゴシック" w:eastAsia="BIZ UDPゴシック" w:hAnsi="BIZ UDPゴシック"/>
          <w:sz w:val="24"/>
          <w:szCs w:val="24"/>
        </w:rPr>
        <w:t>署名用電子証明書の引っ越し等に伴う失効</w:t>
      </w:r>
    </w:p>
    <w:p w14:paraId="318AA23F" w14:textId="0B97C92C" w:rsidR="00F050BE" w:rsidRPr="00234BDD" w:rsidRDefault="00F050BE" w:rsidP="0017523E">
      <w:pPr>
        <w:ind w:firstLineChars="100" w:firstLine="240"/>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u w:val="single"/>
        </w:rPr>
        <w:t>引っ越しや婚姻等により氏名、住所等に変更が生じた場合、署名用電子証明書は記載事項に変更が生じることから自動的に失効します。転入届や婚姻届等の提出の際に併せて、新しい署名用電子証明書の発行手続きを行ってください</w:t>
      </w:r>
      <w:r w:rsidRPr="00234BDD">
        <w:rPr>
          <w:rFonts w:ascii="BIZ UDPゴシック" w:eastAsia="BIZ UDPゴシック" w:hAnsi="BIZ UDPゴシック" w:hint="eastAsia"/>
          <w:sz w:val="24"/>
          <w:szCs w:val="24"/>
        </w:rPr>
        <w:t>。なお、利用者証明用電子証明書は、氏名、住所等を記載事項としないことから引っ越しや婚姻等によっても失効しません。</w:t>
      </w:r>
    </w:p>
    <w:p w14:paraId="6A6399B3" w14:textId="77777777" w:rsidR="0017523E" w:rsidRPr="00234BDD" w:rsidRDefault="0017523E" w:rsidP="00F050BE">
      <w:pPr>
        <w:rPr>
          <w:rFonts w:ascii="BIZ UDPゴシック" w:eastAsia="BIZ UDPゴシック" w:hAnsi="BIZ UDPゴシック"/>
          <w:sz w:val="24"/>
          <w:szCs w:val="24"/>
        </w:rPr>
      </w:pPr>
    </w:p>
    <w:p w14:paraId="0B7B4B4F" w14:textId="65F1BDA0" w:rsidR="00F050BE" w:rsidRPr="00234BDD" w:rsidRDefault="00F050BE" w:rsidP="00F050BE">
      <w:pPr>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rPr>
        <w:t xml:space="preserve">４　</w:t>
      </w:r>
      <w:r w:rsidRPr="00234BDD">
        <w:rPr>
          <w:rFonts w:ascii="BIZ UDPゴシック" w:eastAsia="BIZ UDPゴシック" w:hAnsi="BIZ UDPゴシック"/>
          <w:sz w:val="24"/>
          <w:szCs w:val="24"/>
        </w:rPr>
        <w:t>電子証明書の有効期間と更新</w:t>
      </w:r>
    </w:p>
    <w:p w14:paraId="1952B63E" w14:textId="0E2357AB" w:rsidR="00F050BE" w:rsidRPr="00435362" w:rsidRDefault="00F050BE" w:rsidP="0017523E">
      <w:pPr>
        <w:ind w:leftChars="100" w:left="570" w:hangingChars="150" w:hanging="360"/>
        <w:rPr>
          <w:rFonts w:ascii="BIZ UDPゴシック" w:eastAsia="BIZ UDPゴシック" w:hAnsi="BIZ UDPゴシック"/>
          <w:strike/>
          <w:color w:val="00B0F0"/>
          <w:sz w:val="24"/>
          <w:szCs w:val="24"/>
        </w:rPr>
      </w:pPr>
      <w:r w:rsidRPr="00234BDD">
        <w:rPr>
          <w:rFonts w:ascii="BIZ UDPゴシック" w:eastAsia="BIZ UDPゴシック" w:hAnsi="BIZ UDPゴシック" w:hint="eastAsia"/>
          <w:sz w:val="24"/>
          <w:szCs w:val="24"/>
        </w:rPr>
        <w:t xml:space="preserve">① </w:t>
      </w:r>
      <w:r w:rsidRPr="00234BDD">
        <w:rPr>
          <w:rFonts w:ascii="BIZ UDPゴシック" w:eastAsia="BIZ UDPゴシック" w:hAnsi="BIZ UDPゴシック"/>
          <w:sz w:val="24"/>
          <w:szCs w:val="24"/>
          <w:u w:val="single"/>
        </w:rPr>
        <w:t>電子証明書の有効期間は、原則として発行の日の後5回目の誕生日まで</w:t>
      </w:r>
      <w:r w:rsidRPr="00234BDD">
        <w:rPr>
          <w:rFonts w:ascii="BIZ UDPゴシック" w:eastAsia="BIZ UDPゴシック" w:hAnsi="BIZ UDPゴシック"/>
          <w:sz w:val="24"/>
          <w:szCs w:val="24"/>
        </w:rPr>
        <w:t>となります。ただし、個人番号カードの有効期間が満了した場合、電子証明書の有効期間も切れることになります。</w:t>
      </w:r>
    </w:p>
    <w:p w14:paraId="7479E1BC" w14:textId="42733438" w:rsidR="00F050BE" w:rsidRPr="00544EDF" w:rsidRDefault="00F050BE" w:rsidP="0017523E">
      <w:pPr>
        <w:ind w:leftChars="100" w:left="570" w:hangingChars="150" w:hanging="360"/>
        <w:rPr>
          <w:rFonts w:ascii="BIZ UDPゴシック" w:eastAsia="BIZ UDPゴシック" w:hAnsi="BIZ UDPゴシック"/>
          <w:strike/>
          <w:sz w:val="24"/>
          <w:szCs w:val="24"/>
        </w:rPr>
      </w:pPr>
      <w:r w:rsidRPr="00234BDD">
        <w:rPr>
          <w:rFonts w:ascii="BIZ UDPゴシック" w:eastAsia="BIZ UDPゴシック" w:hAnsi="BIZ UDPゴシック" w:hint="eastAsia"/>
          <w:sz w:val="24"/>
          <w:szCs w:val="24"/>
        </w:rPr>
        <w:t xml:space="preserve">② </w:t>
      </w:r>
      <w:r w:rsidRPr="00234BDD">
        <w:rPr>
          <w:rFonts w:ascii="BIZ UDPゴシック" w:eastAsia="BIZ UDPゴシック" w:hAnsi="BIZ UDPゴシック"/>
          <w:sz w:val="24"/>
          <w:szCs w:val="24"/>
        </w:rPr>
        <w:t>電子証明書は、</w:t>
      </w:r>
      <w:r w:rsidRPr="00234BDD">
        <w:rPr>
          <w:rFonts w:ascii="BIZ UDPゴシック" w:eastAsia="BIZ UDPゴシック" w:hAnsi="BIZ UDPゴシック"/>
          <w:sz w:val="24"/>
          <w:szCs w:val="24"/>
          <w:u w:val="single"/>
        </w:rPr>
        <w:t>有効期間の満了3か月前より更新</w:t>
      </w:r>
      <w:r w:rsidRPr="00234BDD">
        <w:rPr>
          <w:rFonts w:ascii="BIZ UDPゴシック" w:eastAsia="BIZ UDPゴシック" w:hAnsi="BIZ UDPゴシック"/>
          <w:sz w:val="24"/>
          <w:szCs w:val="24"/>
        </w:rPr>
        <w:t>を行うことができます。</w:t>
      </w:r>
      <w:r w:rsidR="00007B58" w:rsidRPr="00544EDF">
        <w:rPr>
          <w:rFonts w:ascii="BIZ UDPゴシック" w:eastAsia="BIZ UDPゴシック" w:hAnsi="BIZ UDPゴシック" w:hint="eastAsia"/>
          <w:sz w:val="24"/>
          <w:szCs w:val="24"/>
        </w:rPr>
        <w:t>役場</w:t>
      </w:r>
      <w:r w:rsidRPr="00544EDF">
        <w:rPr>
          <w:rFonts w:ascii="BIZ UDPゴシック" w:eastAsia="BIZ UDPゴシック" w:hAnsi="BIZ UDPゴシック"/>
          <w:sz w:val="24"/>
          <w:szCs w:val="24"/>
        </w:rPr>
        <w:t>窓口</w:t>
      </w:r>
      <w:r w:rsidR="00435362" w:rsidRPr="00544EDF">
        <w:rPr>
          <w:rFonts w:ascii="BIZ UDPゴシック" w:eastAsia="BIZ UDPゴシック" w:hAnsi="BIZ UDPゴシック" w:hint="eastAsia"/>
          <w:sz w:val="24"/>
          <w:szCs w:val="24"/>
        </w:rPr>
        <w:t>又は郵便局</w:t>
      </w:r>
      <w:r w:rsidRPr="00544EDF">
        <w:rPr>
          <w:rFonts w:ascii="BIZ UDPゴシック" w:eastAsia="BIZ UDPゴシック" w:hAnsi="BIZ UDPゴシック"/>
          <w:sz w:val="24"/>
          <w:szCs w:val="24"/>
        </w:rPr>
        <w:t>で</w:t>
      </w:r>
      <w:r w:rsidR="000B2726" w:rsidRPr="00544EDF">
        <w:rPr>
          <w:rFonts w:ascii="BIZ UDPゴシック" w:eastAsia="BIZ UDPゴシック" w:hAnsi="BIZ UDPゴシック" w:hint="eastAsia"/>
          <w:sz w:val="24"/>
          <w:szCs w:val="24"/>
        </w:rPr>
        <w:t>更新</w:t>
      </w:r>
      <w:r w:rsidRPr="00544EDF">
        <w:rPr>
          <w:rFonts w:ascii="BIZ UDPゴシック" w:eastAsia="BIZ UDPゴシック" w:hAnsi="BIZ UDPゴシック"/>
          <w:sz w:val="24"/>
          <w:szCs w:val="24"/>
        </w:rPr>
        <w:t>してください。</w:t>
      </w:r>
    </w:p>
    <w:p w14:paraId="516DC246" w14:textId="5BCD04D4" w:rsidR="00F050BE" w:rsidRPr="00234BDD" w:rsidRDefault="00F050BE" w:rsidP="00F050BE">
      <w:pPr>
        <w:rPr>
          <w:rFonts w:ascii="BIZ UDPゴシック" w:eastAsia="BIZ UDPゴシック" w:hAnsi="BIZ UDPゴシック"/>
          <w:sz w:val="24"/>
          <w:szCs w:val="24"/>
        </w:rPr>
      </w:pPr>
    </w:p>
    <w:p w14:paraId="1F8CAE1C" w14:textId="0A0C61DD" w:rsidR="00F050BE" w:rsidRPr="00234BDD" w:rsidRDefault="00F050BE" w:rsidP="00F050BE">
      <w:pPr>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rPr>
        <w:t xml:space="preserve">５　</w:t>
      </w:r>
      <w:r w:rsidRPr="00234BDD">
        <w:rPr>
          <w:rFonts w:ascii="BIZ UDPゴシック" w:eastAsia="BIZ UDPゴシック" w:hAnsi="BIZ UDPゴシック"/>
          <w:sz w:val="24"/>
          <w:szCs w:val="24"/>
        </w:rPr>
        <w:t>電子証明書の自発的な利用取り止め又は一時保留後の失効</w:t>
      </w:r>
    </w:p>
    <w:p w14:paraId="730034AC" w14:textId="07D99958" w:rsidR="00F050BE" w:rsidRPr="00234BDD" w:rsidRDefault="00F050BE" w:rsidP="0017523E">
      <w:pPr>
        <w:ind w:leftChars="100" w:left="210" w:firstLineChars="100" w:firstLine="240"/>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rPr>
        <w:t>電子証明書の利用取り止めをご希望される場合及び一時保留後の失効をご希望される場合には、電子証明書の失効を</w:t>
      </w:r>
      <w:r w:rsidR="00007B58" w:rsidRPr="00544EDF">
        <w:rPr>
          <w:rFonts w:ascii="BIZ UDPゴシック" w:eastAsia="BIZ UDPゴシック" w:hAnsi="BIZ UDPゴシック" w:hint="eastAsia"/>
          <w:sz w:val="24"/>
          <w:szCs w:val="24"/>
        </w:rPr>
        <w:t>役場</w:t>
      </w:r>
      <w:r w:rsidRPr="00234BDD">
        <w:rPr>
          <w:rFonts w:ascii="BIZ UDPゴシック" w:eastAsia="BIZ UDPゴシック" w:hAnsi="BIZ UDPゴシック" w:hint="eastAsia"/>
          <w:sz w:val="24"/>
          <w:szCs w:val="24"/>
        </w:rPr>
        <w:t>窓口で申請してください。</w:t>
      </w:r>
    </w:p>
    <w:p w14:paraId="4002F63C" w14:textId="77777777" w:rsidR="00544EDF" w:rsidRDefault="00544EDF" w:rsidP="00F050BE">
      <w:pPr>
        <w:rPr>
          <w:rFonts w:ascii="BIZ UDPゴシック" w:eastAsia="BIZ UDPゴシック" w:hAnsi="BIZ UDPゴシック"/>
          <w:sz w:val="24"/>
          <w:szCs w:val="24"/>
        </w:rPr>
      </w:pPr>
    </w:p>
    <w:p w14:paraId="2D2E9188" w14:textId="77777777" w:rsidR="00544EDF" w:rsidRDefault="00544EDF" w:rsidP="00F050BE">
      <w:pPr>
        <w:rPr>
          <w:rFonts w:ascii="BIZ UDPゴシック" w:eastAsia="BIZ UDPゴシック" w:hAnsi="BIZ UDPゴシック"/>
          <w:sz w:val="24"/>
          <w:szCs w:val="24"/>
        </w:rPr>
      </w:pPr>
    </w:p>
    <w:p w14:paraId="6EE6664A" w14:textId="77777777" w:rsidR="00544EDF" w:rsidRDefault="00544EDF" w:rsidP="00F050BE">
      <w:pPr>
        <w:rPr>
          <w:rFonts w:ascii="BIZ UDPゴシック" w:eastAsia="BIZ UDPゴシック" w:hAnsi="BIZ UDPゴシック"/>
          <w:sz w:val="24"/>
          <w:szCs w:val="24"/>
        </w:rPr>
      </w:pPr>
    </w:p>
    <w:p w14:paraId="4F08802D" w14:textId="6E91EAB7" w:rsidR="00F050BE" w:rsidRPr="00234BDD" w:rsidRDefault="00F050BE" w:rsidP="00F050BE">
      <w:pPr>
        <w:rPr>
          <w:rFonts w:ascii="BIZ UDPゴシック" w:eastAsia="BIZ UDPゴシック" w:hAnsi="BIZ UDPゴシック"/>
          <w:sz w:val="24"/>
          <w:szCs w:val="24"/>
        </w:rPr>
      </w:pPr>
      <w:r w:rsidRPr="00234BDD">
        <w:rPr>
          <w:rFonts w:ascii="BIZ UDPゴシック" w:eastAsia="BIZ UDPゴシック" w:hAnsi="BIZ UDPゴシック" w:hint="eastAsia"/>
          <w:sz w:val="24"/>
          <w:szCs w:val="24"/>
        </w:rPr>
        <w:lastRenderedPageBreak/>
        <w:t xml:space="preserve">６　</w:t>
      </w:r>
      <w:r w:rsidRPr="00234BDD">
        <w:rPr>
          <w:rFonts w:ascii="BIZ UDPゴシック" w:eastAsia="BIZ UDPゴシック" w:hAnsi="BIZ UDPゴシック"/>
          <w:sz w:val="24"/>
          <w:szCs w:val="24"/>
        </w:rPr>
        <w:t>その他</w:t>
      </w:r>
    </w:p>
    <w:p w14:paraId="142A22D4" w14:textId="6106703E" w:rsidR="00F050BE" w:rsidRDefault="00007B58" w:rsidP="0017523E">
      <w:pPr>
        <w:ind w:firstLineChars="200" w:firstLine="480"/>
        <w:rPr>
          <w:rFonts w:ascii="BIZ UDPゴシック" w:eastAsia="BIZ UDPゴシック" w:hAnsi="BIZ UDPゴシック"/>
          <w:sz w:val="24"/>
          <w:szCs w:val="24"/>
        </w:rPr>
      </w:pPr>
      <w:r>
        <w:rPr>
          <w:rFonts w:ascii="BIZ UDPゴシック" w:eastAsia="BIZ UDPゴシック" w:hAnsi="BIZ UDPゴシック"/>
          <w:noProof/>
          <w:sz w:val="24"/>
          <w:szCs w:val="24"/>
        </w:rPr>
        <w:drawing>
          <wp:anchor distT="0" distB="0" distL="114300" distR="114300" simplePos="0" relativeHeight="251658240" behindDoc="0" locked="0" layoutInCell="1" allowOverlap="1" wp14:anchorId="34F4DF0C" wp14:editId="3D9A1EA9">
            <wp:simplePos x="0" y="0"/>
            <wp:positionH relativeFrom="margin">
              <wp:posOffset>5302250</wp:posOffset>
            </wp:positionH>
            <wp:positionV relativeFrom="paragraph">
              <wp:posOffset>266700</wp:posOffset>
            </wp:positionV>
            <wp:extent cx="812800" cy="812800"/>
            <wp:effectExtent l="0" t="0" r="6350"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14:sizeRelH relativeFrom="margin">
              <wp14:pctWidth>0</wp14:pctWidth>
            </wp14:sizeRelH>
            <wp14:sizeRelV relativeFrom="margin">
              <wp14:pctHeight>0</wp14:pctHeight>
            </wp14:sizeRelV>
          </wp:anchor>
        </w:drawing>
      </w:r>
      <w:r w:rsidR="00F050BE" w:rsidRPr="00234BDD">
        <w:rPr>
          <w:rFonts w:ascii="BIZ UDPゴシック" w:eastAsia="BIZ UDPゴシック" w:hAnsi="BIZ UDPゴシック" w:hint="eastAsia"/>
          <w:sz w:val="24"/>
          <w:szCs w:val="24"/>
        </w:rPr>
        <w:t>以上のほか、電子証明書の利用に関する情報は、公的個人認証サービスポータルサイト</w:t>
      </w:r>
      <w:r w:rsidR="00F050BE" w:rsidRPr="00234BDD">
        <w:rPr>
          <w:rFonts w:ascii="BIZ UDPゴシック" w:eastAsia="BIZ UDPゴシック" w:hAnsi="BIZ UDPゴシック"/>
          <w:sz w:val="24"/>
          <w:szCs w:val="24"/>
        </w:rPr>
        <w:t xml:space="preserve"> (</w:t>
      </w:r>
      <w:r w:rsidR="00F050BE" w:rsidRPr="00234BDD">
        <w:rPr>
          <w:rFonts w:ascii="BIZ UDPゴシック" w:eastAsia="BIZ UDPゴシック" w:hAnsi="BIZ UDPゴシック"/>
          <w:sz w:val="24"/>
          <w:szCs w:val="24"/>
          <w:u w:val="single"/>
        </w:rPr>
        <w:t>http://www.jpki.go.jp/</w:t>
      </w:r>
      <w:r w:rsidR="00F050BE" w:rsidRPr="00234BDD">
        <w:rPr>
          <w:rFonts w:ascii="BIZ UDPゴシック" w:eastAsia="BIZ UDPゴシック" w:hAnsi="BIZ UDPゴシック"/>
          <w:sz w:val="24"/>
          <w:szCs w:val="24"/>
        </w:rPr>
        <w:t>) に掲載していますので、ご参照ください。</w:t>
      </w:r>
    </w:p>
    <w:p w14:paraId="4D879109" w14:textId="170C54AE" w:rsidR="00BC6196" w:rsidRDefault="00BC6196" w:rsidP="0017523E">
      <w:pPr>
        <w:ind w:firstLineChars="200" w:firstLine="480"/>
        <w:rPr>
          <w:rFonts w:ascii="BIZ UDPゴシック" w:eastAsia="BIZ UDPゴシック" w:hAnsi="BIZ UDPゴシック"/>
          <w:sz w:val="24"/>
          <w:szCs w:val="24"/>
        </w:rPr>
      </w:pPr>
    </w:p>
    <w:p w14:paraId="5BF6C3C9" w14:textId="298A75DD" w:rsidR="00BC6196" w:rsidRDefault="00007B58" w:rsidP="00BC6196">
      <w:pPr>
        <w:rPr>
          <w:rFonts w:ascii="BIZ UDPゴシック" w:eastAsia="BIZ UDPゴシック" w:hAnsi="BIZ UDPゴシック"/>
          <w:sz w:val="24"/>
          <w:szCs w:val="28"/>
        </w:rPr>
      </w:pPr>
      <w:r w:rsidRPr="00544EDF">
        <w:rPr>
          <w:rFonts w:ascii="BIZ UDPゴシック" w:eastAsia="BIZ UDPゴシック" w:hAnsi="BIZ UDPゴシック" w:hint="eastAsia"/>
          <w:sz w:val="24"/>
          <w:szCs w:val="28"/>
        </w:rPr>
        <w:t>７</w:t>
      </w:r>
      <w:r w:rsidRPr="00007B58">
        <w:rPr>
          <w:rFonts w:ascii="BIZ UDPゴシック" w:eastAsia="BIZ UDPゴシック" w:hAnsi="BIZ UDPゴシック" w:hint="eastAsia"/>
          <w:color w:val="FF0000"/>
          <w:sz w:val="24"/>
          <w:szCs w:val="28"/>
        </w:rPr>
        <w:t xml:space="preserve">　</w:t>
      </w:r>
      <w:r w:rsidR="00BC6196">
        <w:rPr>
          <w:rFonts w:ascii="BIZ UDPゴシック" w:eastAsia="BIZ UDPゴシック" w:hAnsi="BIZ UDPゴシック" w:hint="eastAsia"/>
          <w:sz w:val="24"/>
          <w:szCs w:val="28"/>
        </w:rPr>
        <w:t>その他</w:t>
      </w:r>
    </w:p>
    <w:p w14:paraId="1E82B2AF" w14:textId="0F9BF9D7" w:rsidR="00BC6196" w:rsidRDefault="00BC6196" w:rsidP="00BC6196">
      <w:pPr>
        <w:ind w:firstLineChars="100" w:firstLine="240"/>
        <w:rPr>
          <w:rFonts w:ascii="BIZ UDPゴシック" w:eastAsia="BIZ UDPゴシック" w:hAnsi="BIZ UDPゴシック"/>
          <w:sz w:val="24"/>
          <w:szCs w:val="28"/>
        </w:rPr>
      </w:pPr>
      <w:r w:rsidRPr="00BC6196">
        <w:rPr>
          <w:rFonts w:ascii="BIZ UDPゴシック" w:eastAsia="BIZ UDPゴシック" w:hAnsi="BIZ UDPゴシック"/>
          <w:sz w:val="24"/>
          <w:szCs w:val="28"/>
        </w:rPr>
        <w:t>個人番号カード紛失等の場合</w:t>
      </w:r>
    </w:p>
    <w:p w14:paraId="170DAA3C" w14:textId="17EF0FCF" w:rsidR="00BC6196" w:rsidRPr="00BC6196" w:rsidRDefault="00BC6196" w:rsidP="00BC6196">
      <w:pPr>
        <w:pStyle w:val="a7"/>
        <w:numPr>
          <w:ilvl w:val="0"/>
          <w:numId w:val="3"/>
        </w:numPr>
        <w:ind w:leftChars="0"/>
        <w:rPr>
          <w:rFonts w:ascii="BIZ UDPゴシック" w:eastAsia="BIZ UDPゴシック" w:hAnsi="BIZ UDPゴシック"/>
          <w:sz w:val="24"/>
          <w:szCs w:val="28"/>
        </w:rPr>
      </w:pPr>
      <w:r w:rsidRPr="00BC6196">
        <w:rPr>
          <w:rFonts w:ascii="BIZ UDPゴシック" w:eastAsia="BIZ UDPゴシック" w:hAnsi="BIZ UDPゴシック"/>
          <w:sz w:val="24"/>
          <w:szCs w:val="28"/>
          <w:u w:val="single"/>
        </w:rPr>
        <w:t>個人番号カードを無くした場合には、直ちに以下の電話番号(紛失等の場合には365日24時間対応)</w:t>
      </w:r>
      <w:r w:rsidRPr="00BC6196">
        <w:rPr>
          <w:rFonts w:ascii="BIZ UDPゴシック" w:eastAsia="BIZ UDPゴシック" w:hAnsi="BIZ UDPゴシック"/>
          <w:sz w:val="24"/>
          <w:szCs w:val="28"/>
        </w:rPr>
        <w:t>に連絡し、</w:t>
      </w:r>
      <w:r w:rsidRPr="00BC6196">
        <w:rPr>
          <w:rFonts w:ascii="BIZ UDPゴシック" w:eastAsia="BIZ UDPゴシック" w:hAnsi="BIZ UDPゴシック"/>
          <w:sz w:val="24"/>
          <w:szCs w:val="28"/>
          <w:u w:val="single"/>
        </w:rPr>
        <w:t>個人番号カードの電子証明書等の機能の一時停止を行ってください</w:t>
      </w:r>
      <w:r w:rsidRPr="00BC6196">
        <w:rPr>
          <w:rFonts w:ascii="BIZ UDPゴシック" w:eastAsia="BIZ UDPゴシック" w:hAnsi="BIZ UDPゴシック"/>
          <w:sz w:val="24"/>
          <w:szCs w:val="28"/>
        </w:rPr>
        <w:t>。併せて</w:t>
      </w:r>
      <w:r w:rsidR="007972C4" w:rsidRPr="00544EDF">
        <w:rPr>
          <w:rFonts w:ascii="BIZ UDPゴシック" w:eastAsia="BIZ UDPゴシック" w:hAnsi="BIZ UDPゴシック" w:hint="eastAsia"/>
          <w:sz w:val="24"/>
          <w:szCs w:val="28"/>
        </w:rPr>
        <w:t>役場</w:t>
      </w:r>
      <w:r w:rsidRPr="00BC6196">
        <w:rPr>
          <w:rFonts w:ascii="BIZ UDPゴシック" w:eastAsia="BIZ UDPゴシック" w:hAnsi="BIZ UDPゴシック"/>
          <w:sz w:val="24"/>
          <w:szCs w:val="28"/>
        </w:rPr>
        <w:t>窓口に紛失等の届出を行ってください。</w:t>
      </w:r>
    </w:p>
    <w:p w14:paraId="3221A317" w14:textId="77777777" w:rsidR="00BC6196" w:rsidRPr="00234BDD" w:rsidRDefault="00BC6196" w:rsidP="00BC6196">
      <w:pPr>
        <w:rPr>
          <w:rFonts w:ascii="BIZ UDPゴシック" w:eastAsia="BIZ UDPゴシック" w:hAnsi="BIZ UDPゴシック"/>
          <w:sz w:val="24"/>
          <w:szCs w:val="28"/>
        </w:rPr>
      </w:pPr>
      <w:r w:rsidRPr="00234BDD">
        <w:rPr>
          <w:rFonts w:ascii="BIZ UDPゴシック" w:eastAsia="BIZ UDPゴシック" w:hAnsi="BIZ UDPゴシック"/>
          <w:sz w:val="24"/>
          <w:szCs w:val="28"/>
        </w:rPr>
        <w:t xml:space="preserve">   </w:t>
      </w:r>
      <w:r w:rsidRPr="00234BDD">
        <w:rPr>
          <w:rFonts w:ascii="BIZ UDPゴシック" w:eastAsia="BIZ UDPゴシック" w:hAnsi="BIZ UDPゴシック" w:hint="eastAsia"/>
          <w:sz w:val="24"/>
          <w:szCs w:val="28"/>
        </w:rPr>
        <w:t xml:space="preserve">　</w:t>
      </w:r>
      <w:r w:rsidRPr="00234BDD">
        <w:rPr>
          <w:rFonts w:ascii="BIZ UDPゴシック" w:eastAsia="BIZ UDPゴシック" w:hAnsi="BIZ UDPゴシック"/>
          <w:sz w:val="24"/>
          <w:szCs w:val="28"/>
        </w:rPr>
        <w:t xml:space="preserve"> </w:t>
      </w:r>
      <w:r w:rsidRPr="00234BDD">
        <w:rPr>
          <w:rFonts w:ascii="BIZ UDPゴシック" w:eastAsia="BIZ UDPゴシック" w:hAnsi="BIZ UDPゴシック" w:hint="eastAsia"/>
          <w:sz w:val="24"/>
          <w:szCs w:val="28"/>
        </w:rPr>
        <w:t>・</w:t>
      </w:r>
      <w:r w:rsidRPr="00234BDD">
        <w:rPr>
          <w:rFonts w:ascii="BIZ UDPゴシック" w:eastAsia="BIZ UDPゴシック" w:hAnsi="BIZ UDPゴシック"/>
          <w:sz w:val="24"/>
          <w:szCs w:val="28"/>
        </w:rPr>
        <w:t>マイナンバー総合フリーダイヤル(無料)</w:t>
      </w:r>
      <w:r w:rsidRPr="00234BDD">
        <w:rPr>
          <w:rFonts w:ascii="BIZ UDPゴシック" w:eastAsia="BIZ UDPゴシック" w:hAnsi="BIZ UDPゴシック" w:hint="eastAsia"/>
          <w:sz w:val="24"/>
          <w:szCs w:val="28"/>
        </w:rPr>
        <w:t xml:space="preserve">　</w:t>
      </w:r>
      <w:r w:rsidRPr="00234BDD">
        <w:rPr>
          <w:rFonts w:ascii="BIZ UDPゴシック" w:eastAsia="BIZ UDPゴシック" w:hAnsi="BIZ UDPゴシック"/>
          <w:sz w:val="24"/>
          <w:szCs w:val="28"/>
          <w:u w:val="single"/>
        </w:rPr>
        <w:t>0120-95-0178</w:t>
      </w:r>
    </w:p>
    <w:p w14:paraId="4F7A8AC4" w14:textId="77777777" w:rsidR="00BC6196" w:rsidRPr="00234BDD" w:rsidRDefault="00BC6196" w:rsidP="00BC6196">
      <w:pPr>
        <w:rPr>
          <w:rFonts w:ascii="BIZ UDPゴシック" w:eastAsia="BIZ UDPゴシック" w:hAnsi="BIZ UDPゴシック"/>
          <w:sz w:val="24"/>
          <w:szCs w:val="28"/>
          <w:u w:val="single"/>
        </w:rPr>
      </w:pPr>
      <w:r w:rsidRPr="00234BDD">
        <w:rPr>
          <w:rFonts w:ascii="BIZ UDPゴシック" w:eastAsia="BIZ UDPゴシック" w:hAnsi="BIZ UDPゴシック"/>
          <w:sz w:val="24"/>
          <w:szCs w:val="28"/>
        </w:rPr>
        <w:t xml:space="preserve">   </w:t>
      </w:r>
      <w:r w:rsidRPr="00234BDD">
        <w:rPr>
          <w:rFonts w:ascii="BIZ UDPゴシック" w:eastAsia="BIZ UDPゴシック" w:hAnsi="BIZ UDPゴシック" w:hint="eastAsia"/>
          <w:sz w:val="24"/>
          <w:szCs w:val="28"/>
        </w:rPr>
        <w:t xml:space="preserve">　</w:t>
      </w:r>
      <w:r w:rsidRPr="00234BDD">
        <w:rPr>
          <w:rFonts w:ascii="BIZ UDPゴシック" w:eastAsia="BIZ UDPゴシック" w:hAnsi="BIZ UDPゴシック"/>
          <w:sz w:val="24"/>
          <w:szCs w:val="28"/>
        </w:rPr>
        <w:t xml:space="preserve"> </w:t>
      </w:r>
      <w:r w:rsidRPr="00234BDD">
        <w:rPr>
          <w:rFonts w:ascii="BIZ UDPゴシック" w:eastAsia="BIZ UDPゴシック" w:hAnsi="BIZ UDPゴシック" w:hint="eastAsia"/>
          <w:sz w:val="24"/>
          <w:szCs w:val="28"/>
        </w:rPr>
        <w:t>・</w:t>
      </w:r>
      <w:r w:rsidRPr="00234BDD">
        <w:rPr>
          <w:rFonts w:ascii="BIZ UDPゴシック" w:eastAsia="BIZ UDPゴシック" w:hAnsi="BIZ UDPゴシック"/>
          <w:sz w:val="24"/>
          <w:szCs w:val="28"/>
        </w:rPr>
        <w:t>個人番号カードコールセンター</w:t>
      </w:r>
      <w:r w:rsidRPr="00234BDD">
        <w:rPr>
          <w:rFonts w:ascii="BIZ UDPゴシック" w:eastAsia="BIZ UDPゴシック" w:hAnsi="BIZ UDPゴシック" w:hint="eastAsia"/>
          <w:sz w:val="24"/>
          <w:szCs w:val="28"/>
        </w:rPr>
        <w:t xml:space="preserve">　</w:t>
      </w:r>
      <w:r w:rsidRPr="00234BDD">
        <w:rPr>
          <w:rFonts w:ascii="BIZ UDPゴシック" w:eastAsia="BIZ UDPゴシック" w:hAnsi="BIZ UDPゴシック"/>
          <w:sz w:val="24"/>
          <w:szCs w:val="28"/>
        </w:rPr>
        <w:t>（有料）</w:t>
      </w:r>
      <w:r w:rsidRPr="00234BDD">
        <w:rPr>
          <w:rFonts w:ascii="BIZ UDPゴシック" w:eastAsia="BIZ UDPゴシック" w:hAnsi="BIZ UDPゴシック" w:hint="eastAsia"/>
          <w:sz w:val="24"/>
          <w:szCs w:val="28"/>
        </w:rPr>
        <w:t xml:space="preserve">　</w:t>
      </w:r>
      <w:r w:rsidRPr="00234BDD">
        <w:rPr>
          <w:rFonts w:ascii="BIZ UDPゴシック" w:eastAsia="BIZ UDPゴシック" w:hAnsi="BIZ UDPゴシック"/>
          <w:sz w:val="24"/>
          <w:szCs w:val="28"/>
          <w:u w:val="single"/>
        </w:rPr>
        <w:t>0570-783-578</w:t>
      </w:r>
    </w:p>
    <w:p w14:paraId="2B2A50C7" w14:textId="77777777" w:rsidR="00BC6196" w:rsidRPr="00234BDD" w:rsidRDefault="00BC6196" w:rsidP="00BC6196">
      <w:pPr>
        <w:ind w:firstLineChars="1000" w:firstLine="2400"/>
        <w:rPr>
          <w:rFonts w:ascii="BIZ UDPゴシック" w:eastAsia="BIZ UDPゴシック" w:hAnsi="BIZ UDPゴシック"/>
          <w:sz w:val="24"/>
          <w:szCs w:val="28"/>
        </w:rPr>
      </w:pPr>
      <w:r w:rsidRPr="00234BDD">
        <w:rPr>
          <w:rFonts w:ascii="BIZ UDPゴシック" w:eastAsia="BIZ UDPゴシック" w:hAnsi="BIZ UDPゴシック"/>
          <w:sz w:val="24"/>
          <w:szCs w:val="28"/>
        </w:rPr>
        <w:t>（繋がらない場合には 050-3818-1250）</w:t>
      </w:r>
    </w:p>
    <w:p w14:paraId="1FD37C7E" w14:textId="493E3378" w:rsidR="00BC6196" w:rsidRPr="00234BDD" w:rsidRDefault="00BC6196" w:rsidP="00BC6196">
      <w:pPr>
        <w:ind w:left="360" w:hangingChars="150" w:hanging="360"/>
        <w:rPr>
          <w:rFonts w:ascii="BIZ UDPゴシック" w:eastAsia="BIZ UDPゴシック" w:hAnsi="BIZ UDPゴシック"/>
          <w:sz w:val="24"/>
          <w:szCs w:val="28"/>
        </w:rPr>
      </w:pPr>
      <w:r w:rsidRPr="00234BDD">
        <w:rPr>
          <w:rFonts w:ascii="BIZ UDPゴシック" w:eastAsia="BIZ UDPゴシック" w:hAnsi="BIZ UDPゴシック"/>
          <w:sz w:val="24"/>
          <w:szCs w:val="28"/>
        </w:rPr>
        <w:t xml:space="preserve">    なお、個人番号カード機能の一時停止後にカードが見つかった場合、</w:t>
      </w:r>
      <w:r w:rsidR="001A34E2" w:rsidRPr="00544EDF">
        <w:rPr>
          <w:rFonts w:ascii="BIZ UDPゴシック" w:eastAsia="BIZ UDPゴシック" w:hAnsi="BIZ UDPゴシック" w:hint="eastAsia"/>
          <w:sz w:val="24"/>
          <w:szCs w:val="28"/>
        </w:rPr>
        <w:t>役場</w:t>
      </w:r>
      <w:r w:rsidRPr="00234BDD">
        <w:rPr>
          <w:rFonts w:ascii="BIZ UDPゴシック" w:eastAsia="BIZ UDPゴシック" w:hAnsi="BIZ UDPゴシック"/>
          <w:sz w:val="24"/>
          <w:szCs w:val="28"/>
        </w:rPr>
        <w:t>窓口で一時停止の解除を行えます。</w:t>
      </w:r>
    </w:p>
    <w:p w14:paraId="4B56CE20" w14:textId="491AD324" w:rsidR="00BC6196" w:rsidRDefault="00BC6196" w:rsidP="00BC6196">
      <w:pPr>
        <w:pStyle w:val="a7"/>
        <w:numPr>
          <w:ilvl w:val="0"/>
          <w:numId w:val="3"/>
        </w:numPr>
        <w:ind w:leftChars="0"/>
        <w:rPr>
          <w:rFonts w:ascii="BIZ UDPゴシック" w:eastAsia="BIZ UDPゴシック" w:hAnsi="BIZ UDPゴシック"/>
          <w:sz w:val="24"/>
          <w:szCs w:val="28"/>
        </w:rPr>
      </w:pPr>
      <w:r w:rsidRPr="00BC6196">
        <w:rPr>
          <w:rFonts w:ascii="BIZ UDPゴシック" w:eastAsia="BIZ UDPゴシック" w:hAnsi="BIZ UDPゴシック" w:hint="eastAsia"/>
          <w:sz w:val="24"/>
          <w:szCs w:val="28"/>
        </w:rPr>
        <w:t xml:space="preserve"> </w:t>
      </w:r>
      <w:r w:rsidRPr="00BC6196">
        <w:rPr>
          <w:rFonts w:ascii="BIZ UDPゴシック" w:eastAsia="BIZ UDPゴシック" w:hAnsi="BIZ UDPゴシック"/>
          <w:sz w:val="24"/>
          <w:szCs w:val="28"/>
          <w:u w:val="single"/>
        </w:rPr>
        <w:t>個人番号カードを紛失等し、または著しく損傷した結果、カードの再交付を希望する場</w:t>
      </w:r>
      <w:r w:rsidRPr="00BC6196">
        <w:rPr>
          <w:rFonts w:ascii="BIZ UDPゴシック" w:eastAsia="BIZ UDPゴシック" w:hAnsi="BIZ UDPゴシック" w:hint="eastAsia"/>
          <w:sz w:val="24"/>
          <w:szCs w:val="28"/>
          <w:u w:val="single"/>
        </w:rPr>
        <w:t xml:space="preserve">   </w:t>
      </w:r>
      <w:r w:rsidRPr="00BC6196">
        <w:rPr>
          <w:rFonts w:ascii="BIZ UDPゴシック" w:eastAsia="BIZ UDPゴシック" w:hAnsi="BIZ UDPゴシック"/>
          <w:sz w:val="24"/>
          <w:szCs w:val="28"/>
          <w:u w:val="single"/>
        </w:rPr>
        <w:t>合には、</w:t>
      </w:r>
      <w:r w:rsidR="007972C4" w:rsidRPr="00544EDF">
        <w:rPr>
          <w:rFonts w:ascii="BIZ UDPゴシック" w:eastAsia="BIZ UDPゴシック" w:hAnsi="BIZ UDPゴシック" w:hint="eastAsia"/>
          <w:sz w:val="24"/>
          <w:szCs w:val="28"/>
          <w:u w:val="single"/>
        </w:rPr>
        <w:t>役場</w:t>
      </w:r>
      <w:r w:rsidRPr="00BC6196">
        <w:rPr>
          <w:rFonts w:ascii="BIZ UDPゴシック" w:eastAsia="BIZ UDPゴシック" w:hAnsi="BIZ UDPゴシック"/>
          <w:sz w:val="24"/>
          <w:szCs w:val="28"/>
          <w:u w:val="single"/>
        </w:rPr>
        <w:t>窓口で再交付の申請を行っていただく必要があります</w:t>
      </w:r>
      <w:r w:rsidRPr="00BC6196">
        <w:rPr>
          <w:rFonts w:ascii="BIZ UDPゴシック" w:eastAsia="BIZ UDPゴシック" w:hAnsi="BIZ UDPゴシック"/>
          <w:sz w:val="24"/>
          <w:szCs w:val="28"/>
        </w:rPr>
        <w:t>。なお、紛失等に伴う再交付の際には町が定める手数料がかかります。</w:t>
      </w:r>
    </w:p>
    <w:p w14:paraId="14431882" w14:textId="0BD91187" w:rsidR="007972C4" w:rsidRPr="007972C4" w:rsidRDefault="007972C4" w:rsidP="007972C4">
      <w:pPr>
        <w:rPr>
          <w:rFonts w:ascii="BIZ UDPゴシック" w:eastAsia="BIZ UDPゴシック" w:hAnsi="BIZ UDPゴシック"/>
          <w:sz w:val="24"/>
          <w:szCs w:val="28"/>
        </w:rPr>
      </w:pPr>
    </w:p>
    <w:tbl>
      <w:tblPr>
        <w:tblW w:w="9746" w:type="dxa"/>
        <w:tblCellMar>
          <w:top w:w="15" w:type="dxa"/>
          <w:left w:w="99" w:type="dxa"/>
          <w:right w:w="99" w:type="dxa"/>
        </w:tblCellMar>
        <w:tblLook w:val="04A0" w:firstRow="1" w:lastRow="0" w:firstColumn="1" w:lastColumn="0" w:noHBand="0" w:noVBand="1"/>
      </w:tblPr>
      <w:tblGrid>
        <w:gridCol w:w="2620"/>
        <w:gridCol w:w="2167"/>
        <w:gridCol w:w="2167"/>
        <w:gridCol w:w="2588"/>
        <w:gridCol w:w="204"/>
      </w:tblGrid>
      <w:tr w:rsidR="00035C40" w:rsidRPr="007972C4" w14:paraId="4BF827E7" w14:textId="77777777" w:rsidTr="00035C40">
        <w:trPr>
          <w:gridAfter w:val="1"/>
          <w:wAfter w:w="204" w:type="dxa"/>
          <w:trHeight w:val="660"/>
        </w:trPr>
        <w:tc>
          <w:tcPr>
            <w:tcW w:w="9542" w:type="dxa"/>
            <w:gridSpan w:val="4"/>
            <w:tcBorders>
              <w:top w:val="nil"/>
              <w:left w:val="nil"/>
              <w:bottom w:val="nil"/>
              <w:right w:val="nil"/>
            </w:tcBorders>
            <w:shd w:val="clear" w:color="auto" w:fill="auto"/>
            <w:noWrap/>
            <w:vAlign w:val="center"/>
            <w:hideMark/>
          </w:tcPr>
          <w:p w14:paraId="08DE1C81" w14:textId="31FE995B" w:rsidR="00035C40" w:rsidRPr="007972C4" w:rsidRDefault="00035C40" w:rsidP="007972C4">
            <w:pPr>
              <w:widowControl/>
              <w:jc w:val="left"/>
              <w:rPr>
                <w:rFonts w:ascii="BIZ UDPゴシック" w:eastAsia="BIZ UDPゴシック" w:hAnsi="BIZ UDPゴシック" w:cs="ＭＳ Ｐゴシック"/>
                <w:b/>
                <w:bCs/>
                <w:color w:val="000000"/>
                <w:kern w:val="0"/>
                <w:sz w:val="28"/>
                <w:szCs w:val="28"/>
                <w14:ligatures w14:val="none"/>
              </w:rPr>
            </w:pPr>
            <w:r w:rsidRPr="007972C4">
              <w:rPr>
                <w:rFonts w:ascii="BIZ UDPゴシック" w:eastAsia="BIZ UDPゴシック" w:hAnsi="BIZ UDPゴシック" w:cs="ＭＳ Ｐゴシック" w:hint="eastAsia"/>
                <w:b/>
                <w:bCs/>
                <w:color w:val="000000"/>
                <w:kern w:val="0"/>
                <w:sz w:val="28"/>
                <w:szCs w:val="28"/>
                <w14:ligatures w14:val="none"/>
              </w:rPr>
              <w:t>町内郵便局で可能なマイナンバーカード等の手続き</w:t>
            </w:r>
            <w:r>
              <w:rPr>
                <w:rFonts w:ascii="BIZ UDPゴシック" w:eastAsia="BIZ UDPゴシック" w:hAnsi="BIZ UDPゴシック" w:cs="ＭＳ Ｐゴシック" w:hint="eastAsia"/>
                <w:b/>
                <w:bCs/>
                <w:color w:val="000000"/>
                <w:kern w:val="0"/>
                <w:sz w:val="28"/>
                <w:szCs w:val="28"/>
                <w14:ligatures w14:val="none"/>
              </w:rPr>
              <w:t>（〇印が手続き可能）</w:t>
            </w:r>
          </w:p>
        </w:tc>
      </w:tr>
      <w:tr w:rsidR="007972C4" w:rsidRPr="007972C4" w14:paraId="306CAAD2" w14:textId="77777777" w:rsidTr="00035C40">
        <w:trPr>
          <w:gridAfter w:val="1"/>
          <w:wAfter w:w="204" w:type="dxa"/>
          <w:trHeight w:val="770"/>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F94C0"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郵便局</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789A3654" w14:textId="77777777"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マイナンバーカードの新規申請</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4F2337A4" w14:textId="77777777"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マイナンバーカードの電子証明書の更新</w:t>
            </w:r>
          </w:p>
        </w:tc>
        <w:tc>
          <w:tcPr>
            <w:tcW w:w="2588" w:type="dxa"/>
            <w:tcBorders>
              <w:top w:val="single" w:sz="4" w:space="0" w:color="auto"/>
              <w:left w:val="nil"/>
              <w:bottom w:val="single" w:sz="4" w:space="0" w:color="auto"/>
              <w:right w:val="single" w:sz="4" w:space="0" w:color="auto"/>
            </w:tcBorders>
            <w:shd w:val="clear" w:color="auto" w:fill="auto"/>
            <w:vAlign w:val="center"/>
            <w:hideMark/>
          </w:tcPr>
          <w:p w14:paraId="151A63A0" w14:textId="2EF132BB"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住民票、印鑑登録証明書の発行</w:t>
            </w:r>
          </w:p>
        </w:tc>
      </w:tr>
      <w:tr w:rsidR="007972C4" w:rsidRPr="007972C4" w14:paraId="6EA520CF" w14:textId="77777777" w:rsidTr="00035C40">
        <w:trPr>
          <w:gridAfter w:val="1"/>
          <w:wAfter w:w="204" w:type="dxa"/>
          <w:trHeight w:val="66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3E20EE2" w14:textId="77777777"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川舟郵便局</w:t>
            </w:r>
          </w:p>
        </w:tc>
        <w:tc>
          <w:tcPr>
            <w:tcW w:w="2167" w:type="dxa"/>
            <w:tcBorders>
              <w:top w:val="nil"/>
              <w:left w:val="nil"/>
              <w:bottom w:val="single" w:sz="4" w:space="0" w:color="auto"/>
              <w:right w:val="single" w:sz="4" w:space="0" w:color="auto"/>
            </w:tcBorders>
            <w:shd w:val="clear" w:color="auto" w:fill="auto"/>
            <w:noWrap/>
            <w:vAlign w:val="center"/>
            <w:hideMark/>
          </w:tcPr>
          <w:p w14:paraId="2261D0B7"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〇</w:t>
            </w:r>
          </w:p>
        </w:tc>
        <w:tc>
          <w:tcPr>
            <w:tcW w:w="2167" w:type="dxa"/>
            <w:tcBorders>
              <w:top w:val="nil"/>
              <w:left w:val="nil"/>
              <w:bottom w:val="single" w:sz="4" w:space="0" w:color="auto"/>
              <w:right w:val="single" w:sz="4" w:space="0" w:color="auto"/>
            </w:tcBorders>
            <w:shd w:val="clear" w:color="auto" w:fill="auto"/>
            <w:noWrap/>
            <w:vAlign w:val="center"/>
            <w:hideMark/>
          </w:tcPr>
          <w:p w14:paraId="1D90C371"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〇</w:t>
            </w:r>
          </w:p>
        </w:tc>
        <w:tc>
          <w:tcPr>
            <w:tcW w:w="2588" w:type="dxa"/>
            <w:tcBorders>
              <w:top w:val="nil"/>
              <w:left w:val="nil"/>
              <w:bottom w:val="single" w:sz="4" w:space="0" w:color="auto"/>
              <w:right w:val="single" w:sz="4" w:space="0" w:color="auto"/>
            </w:tcBorders>
            <w:shd w:val="clear" w:color="auto" w:fill="auto"/>
            <w:noWrap/>
            <w:vAlign w:val="center"/>
            <w:hideMark/>
          </w:tcPr>
          <w:p w14:paraId="55A67A0D"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〇</w:t>
            </w:r>
          </w:p>
        </w:tc>
      </w:tr>
      <w:tr w:rsidR="007972C4" w:rsidRPr="007972C4" w14:paraId="6086D782" w14:textId="77777777" w:rsidTr="00035C40">
        <w:trPr>
          <w:gridAfter w:val="1"/>
          <w:wAfter w:w="204" w:type="dxa"/>
          <w:trHeight w:val="66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FE8881B" w14:textId="77777777"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猿橋郵便局</w:t>
            </w:r>
          </w:p>
        </w:tc>
        <w:tc>
          <w:tcPr>
            <w:tcW w:w="2167" w:type="dxa"/>
            <w:tcBorders>
              <w:top w:val="nil"/>
              <w:left w:val="nil"/>
              <w:bottom w:val="single" w:sz="4" w:space="0" w:color="auto"/>
              <w:right w:val="single" w:sz="4" w:space="0" w:color="auto"/>
            </w:tcBorders>
            <w:shd w:val="clear" w:color="auto" w:fill="auto"/>
            <w:noWrap/>
            <w:vAlign w:val="center"/>
            <w:hideMark/>
          </w:tcPr>
          <w:p w14:paraId="26BA44A8"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〇</w:t>
            </w:r>
          </w:p>
        </w:tc>
        <w:tc>
          <w:tcPr>
            <w:tcW w:w="2167" w:type="dxa"/>
            <w:tcBorders>
              <w:top w:val="nil"/>
              <w:left w:val="nil"/>
              <w:bottom w:val="single" w:sz="4" w:space="0" w:color="auto"/>
              <w:right w:val="single" w:sz="4" w:space="0" w:color="auto"/>
            </w:tcBorders>
            <w:shd w:val="clear" w:color="auto" w:fill="auto"/>
            <w:noWrap/>
            <w:vAlign w:val="center"/>
            <w:hideMark/>
          </w:tcPr>
          <w:p w14:paraId="52E8BA7F"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 xml:space="preserve">　</w:t>
            </w:r>
          </w:p>
        </w:tc>
        <w:tc>
          <w:tcPr>
            <w:tcW w:w="2588" w:type="dxa"/>
            <w:tcBorders>
              <w:top w:val="nil"/>
              <w:left w:val="nil"/>
              <w:bottom w:val="single" w:sz="4" w:space="0" w:color="auto"/>
              <w:right w:val="single" w:sz="4" w:space="0" w:color="auto"/>
            </w:tcBorders>
            <w:shd w:val="clear" w:color="auto" w:fill="auto"/>
            <w:noWrap/>
            <w:vAlign w:val="center"/>
            <w:hideMark/>
          </w:tcPr>
          <w:p w14:paraId="45476F55"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 xml:space="preserve">　</w:t>
            </w:r>
          </w:p>
        </w:tc>
      </w:tr>
      <w:tr w:rsidR="007972C4" w:rsidRPr="007972C4" w14:paraId="27E3F216" w14:textId="77777777" w:rsidTr="00035C40">
        <w:trPr>
          <w:gridAfter w:val="1"/>
          <w:wAfter w:w="204" w:type="dxa"/>
          <w:trHeight w:val="66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00688F1" w14:textId="77777777"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新町郵便局</w:t>
            </w:r>
          </w:p>
        </w:tc>
        <w:tc>
          <w:tcPr>
            <w:tcW w:w="2167" w:type="dxa"/>
            <w:tcBorders>
              <w:top w:val="nil"/>
              <w:left w:val="nil"/>
              <w:bottom w:val="single" w:sz="4" w:space="0" w:color="auto"/>
              <w:right w:val="single" w:sz="4" w:space="0" w:color="auto"/>
            </w:tcBorders>
            <w:shd w:val="clear" w:color="auto" w:fill="auto"/>
            <w:noWrap/>
            <w:vAlign w:val="center"/>
            <w:hideMark/>
          </w:tcPr>
          <w:p w14:paraId="05C062EA"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〇</w:t>
            </w:r>
          </w:p>
        </w:tc>
        <w:tc>
          <w:tcPr>
            <w:tcW w:w="2167" w:type="dxa"/>
            <w:tcBorders>
              <w:top w:val="nil"/>
              <w:left w:val="nil"/>
              <w:bottom w:val="single" w:sz="4" w:space="0" w:color="auto"/>
              <w:right w:val="single" w:sz="4" w:space="0" w:color="auto"/>
            </w:tcBorders>
            <w:shd w:val="clear" w:color="auto" w:fill="auto"/>
            <w:noWrap/>
            <w:vAlign w:val="center"/>
            <w:hideMark/>
          </w:tcPr>
          <w:p w14:paraId="409F6AEC"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 xml:space="preserve">　</w:t>
            </w:r>
          </w:p>
        </w:tc>
        <w:tc>
          <w:tcPr>
            <w:tcW w:w="2588" w:type="dxa"/>
            <w:tcBorders>
              <w:top w:val="nil"/>
              <w:left w:val="nil"/>
              <w:bottom w:val="single" w:sz="4" w:space="0" w:color="auto"/>
              <w:right w:val="single" w:sz="4" w:space="0" w:color="auto"/>
            </w:tcBorders>
            <w:shd w:val="clear" w:color="auto" w:fill="auto"/>
            <w:noWrap/>
            <w:vAlign w:val="center"/>
            <w:hideMark/>
          </w:tcPr>
          <w:p w14:paraId="3ED5B740"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 xml:space="preserve">　</w:t>
            </w:r>
          </w:p>
        </w:tc>
      </w:tr>
      <w:tr w:rsidR="007972C4" w:rsidRPr="007972C4" w14:paraId="099E9C94" w14:textId="77777777" w:rsidTr="00035C40">
        <w:trPr>
          <w:gridAfter w:val="1"/>
          <w:wAfter w:w="204" w:type="dxa"/>
          <w:trHeight w:val="66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ECAF5AE" w14:textId="77777777"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川尻郵便局</w:t>
            </w:r>
          </w:p>
        </w:tc>
        <w:tc>
          <w:tcPr>
            <w:tcW w:w="2167" w:type="dxa"/>
            <w:tcBorders>
              <w:top w:val="nil"/>
              <w:left w:val="nil"/>
              <w:bottom w:val="single" w:sz="4" w:space="0" w:color="auto"/>
              <w:right w:val="single" w:sz="4" w:space="0" w:color="auto"/>
            </w:tcBorders>
            <w:shd w:val="clear" w:color="auto" w:fill="auto"/>
            <w:noWrap/>
            <w:vAlign w:val="center"/>
            <w:hideMark/>
          </w:tcPr>
          <w:p w14:paraId="7B3FFD2F"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〇</w:t>
            </w:r>
          </w:p>
        </w:tc>
        <w:tc>
          <w:tcPr>
            <w:tcW w:w="2167" w:type="dxa"/>
            <w:tcBorders>
              <w:top w:val="nil"/>
              <w:left w:val="nil"/>
              <w:bottom w:val="single" w:sz="4" w:space="0" w:color="auto"/>
              <w:right w:val="single" w:sz="4" w:space="0" w:color="auto"/>
            </w:tcBorders>
            <w:shd w:val="clear" w:color="auto" w:fill="auto"/>
            <w:noWrap/>
            <w:vAlign w:val="center"/>
            <w:hideMark/>
          </w:tcPr>
          <w:p w14:paraId="60E0E058"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 xml:space="preserve">　</w:t>
            </w:r>
          </w:p>
        </w:tc>
        <w:tc>
          <w:tcPr>
            <w:tcW w:w="2588" w:type="dxa"/>
            <w:tcBorders>
              <w:top w:val="nil"/>
              <w:left w:val="nil"/>
              <w:bottom w:val="single" w:sz="4" w:space="0" w:color="auto"/>
              <w:right w:val="single" w:sz="4" w:space="0" w:color="auto"/>
            </w:tcBorders>
            <w:shd w:val="clear" w:color="auto" w:fill="auto"/>
            <w:noWrap/>
            <w:vAlign w:val="center"/>
            <w:hideMark/>
          </w:tcPr>
          <w:p w14:paraId="2E0B7BF1" w14:textId="1302549A"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 xml:space="preserve">　</w:t>
            </w:r>
          </w:p>
        </w:tc>
      </w:tr>
      <w:tr w:rsidR="007972C4" w:rsidRPr="007972C4" w14:paraId="371132D7" w14:textId="77777777" w:rsidTr="00035C40">
        <w:trPr>
          <w:gridAfter w:val="1"/>
          <w:wAfter w:w="204" w:type="dxa"/>
          <w:trHeight w:val="66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4E98CF2" w14:textId="77777777"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湯本温泉郵便局</w:t>
            </w:r>
          </w:p>
        </w:tc>
        <w:tc>
          <w:tcPr>
            <w:tcW w:w="2167" w:type="dxa"/>
            <w:tcBorders>
              <w:top w:val="nil"/>
              <w:left w:val="nil"/>
              <w:bottom w:val="single" w:sz="4" w:space="0" w:color="auto"/>
              <w:right w:val="single" w:sz="4" w:space="0" w:color="auto"/>
            </w:tcBorders>
            <w:shd w:val="clear" w:color="auto" w:fill="auto"/>
            <w:noWrap/>
            <w:vAlign w:val="center"/>
            <w:hideMark/>
          </w:tcPr>
          <w:p w14:paraId="2ED0D5B7"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〇</w:t>
            </w:r>
          </w:p>
        </w:tc>
        <w:tc>
          <w:tcPr>
            <w:tcW w:w="2167" w:type="dxa"/>
            <w:tcBorders>
              <w:top w:val="nil"/>
              <w:left w:val="nil"/>
              <w:bottom w:val="single" w:sz="4" w:space="0" w:color="auto"/>
              <w:right w:val="single" w:sz="4" w:space="0" w:color="auto"/>
            </w:tcBorders>
            <w:shd w:val="clear" w:color="auto" w:fill="auto"/>
            <w:noWrap/>
            <w:vAlign w:val="center"/>
            <w:hideMark/>
          </w:tcPr>
          <w:p w14:paraId="1CA390FE"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〇</w:t>
            </w:r>
          </w:p>
        </w:tc>
        <w:tc>
          <w:tcPr>
            <w:tcW w:w="2588" w:type="dxa"/>
            <w:tcBorders>
              <w:top w:val="nil"/>
              <w:left w:val="nil"/>
              <w:bottom w:val="single" w:sz="4" w:space="0" w:color="auto"/>
              <w:right w:val="single" w:sz="4" w:space="0" w:color="auto"/>
            </w:tcBorders>
            <w:shd w:val="clear" w:color="auto" w:fill="auto"/>
            <w:noWrap/>
            <w:vAlign w:val="center"/>
            <w:hideMark/>
          </w:tcPr>
          <w:p w14:paraId="49FE2D00" w14:textId="77777777" w:rsidR="007972C4" w:rsidRPr="007972C4" w:rsidRDefault="007972C4" w:rsidP="007972C4">
            <w:pPr>
              <w:widowControl/>
              <w:jc w:val="center"/>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 xml:space="preserve">　</w:t>
            </w:r>
          </w:p>
        </w:tc>
      </w:tr>
      <w:tr w:rsidR="007972C4" w:rsidRPr="007972C4" w14:paraId="664732AE" w14:textId="77777777" w:rsidTr="00035C40">
        <w:trPr>
          <w:gridAfter w:val="1"/>
          <w:wAfter w:w="204" w:type="dxa"/>
          <w:trHeight w:val="380"/>
        </w:trPr>
        <w:tc>
          <w:tcPr>
            <w:tcW w:w="9542" w:type="dxa"/>
            <w:gridSpan w:val="4"/>
            <w:vMerge w:val="restart"/>
            <w:tcBorders>
              <w:top w:val="single" w:sz="4" w:space="0" w:color="auto"/>
              <w:left w:val="nil"/>
              <w:bottom w:val="nil"/>
              <w:right w:val="nil"/>
            </w:tcBorders>
            <w:shd w:val="clear" w:color="auto" w:fill="auto"/>
            <w:vAlign w:val="center"/>
            <w:hideMark/>
          </w:tcPr>
          <w:p w14:paraId="29D833C7" w14:textId="2A4CE72F"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r w:rsidRPr="007972C4">
              <w:rPr>
                <w:rFonts w:ascii="BIZ UDPゴシック" w:eastAsia="BIZ UDPゴシック" w:hAnsi="BIZ UDPゴシック" w:cs="ＭＳ Ｐゴシック" w:hint="eastAsia"/>
                <w:color w:val="000000"/>
                <w:kern w:val="0"/>
                <w:sz w:val="24"/>
                <w:szCs w:val="24"/>
                <w14:ligatures w14:val="none"/>
              </w:rPr>
              <w:t>【受付時間】　郵便局の営業時間は、平日　９：００から17:00までです（12月29日から１月３日を除く）。</w:t>
            </w:r>
          </w:p>
        </w:tc>
      </w:tr>
      <w:tr w:rsidR="007972C4" w:rsidRPr="007972C4" w14:paraId="1EBFEA0D" w14:textId="77777777" w:rsidTr="00035C40">
        <w:trPr>
          <w:trHeight w:val="380"/>
        </w:trPr>
        <w:tc>
          <w:tcPr>
            <w:tcW w:w="9542" w:type="dxa"/>
            <w:gridSpan w:val="4"/>
            <w:vMerge/>
            <w:tcBorders>
              <w:top w:val="single" w:sz="4" w:space="0" w:color="auto"/>
              <w:left w:val="nil"/>
              <w:bottom w:val="nil"/>
              <w:right w:val="nil"/>
            </w:tcBorders>
            <w:vAlign w:val="center"/>
            <w:hideMark/>
          </w:tcPr>
          <w:p w14:paraId="547031CC" w14:textId="77777777"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p>
        </w:tc>
        <w:tc>
          <w:tcPr>
            <w:tcW w:w="204" w:type="dxa"/>
            <w:tcBorders>
              <w:top w:val="nil"/>
              <w:left w:val="nil"/>
              <w:bottom w:val="nil"/>
              <w:right w:val="nil"/>
            </w:tcBorders>
            <w:shd w:val="clear" w:color="auto" w:fill="auto"/>
            <w:noWrap/>
            <w:vAlign w:val="center"/>
            <w:hideMark/>
          </w:tcPr>
          <w:p w14:paraId="6F335139" w14:textId="77777777" w:rsidR="007972C4" w:rsidRPr="007972C4" w:rsidRDefault="007972C4" w:rsidP="007972C4">
            <w:pPr>
              <w:widowControl/>
              <w:jc w:val="left"/>
              <w:rPr>
                <w:rFonts w:ascii="BIZ UDPゴシック" w:eastAsia="BIZ UDPゴシック" w:hAnsi="BIZ UDPゴシック" w:cs="ＭＳ Ｐゴシック"/>
                <w:color w:val="000000"/>
                <w:kern w:val="0"/>
                <w:sz w:val="24"/>
                <w:szCs w:val="24"/>
                <w14:ligatures w14:val="none"/>
              </w:rPr>
            </w:pPr>
          </w:p>
        </w:tc>
      </w:tr>
    </w:tbl>
    <w:p w14:paraId="5ABF8071" w14:textId="558EE6E3" w:rsidR="007972C4" w:rsidRDefault="007972C4" w:rsidP="001A34E2">
      <w:pPr>
        <w:rPr>
          <w:rFonts w:ascii="BIZ UDPゴシック" w:eastAsia="BIZ UDPゴシック" w:hAnsi="BIZ UDPゴシック"/>
          <w:sz w:val="24"/>
          <w:szCs w:val="28"/>
        </w:rPr>
      </w:pPr>
    </w:p>
    <w:p w14:paraId="074EEDAB" w14:textId="5041EAEE" w:rsidR="007972C4" w:rsidRDefault="00035C40" w:rsidP="001A34E2">
      <w:pPr>
        <w:rPr>
          <w:rFonts w:ascii="BIZ UDPゴシック" w:eastAsia="BIZ UDPゴシック" w:hAnsi="BIZ UDPゴシック"/>
          <w:sz w:val="24"/>
          <w:szCs w:val="28"/>
        </w:rPr>
      </w:pPr>
      <w:r>
        <w:rPr>
          <w:rFonts w:ascii="BIZ UDPゴシック" w:eastAsia="BIZ UDPゴシック" w:hAnsi="BIZ UDPゴシック" w:hint="eastAsia"/>
          <w:noProof/>
          <w:sz w:val="24"/>
          <w:szCs w:val="24"/>
        </w:rPr>
        <w:drawing>
          <wp:anchor distT="0" distB="0" distL="114300" distR="114300" simplePos="0" relativeHeight="251660288" behindDoc="0" locked="0" layoutInCell="1" allowOverlap="1" wp14:anchorId="2C7DDEAA" wp14:editId="0F4DF474">
            <wp:simplePos x="0" y="0"/>
            <wp:positionH relativeFrom="column">
              <wp:posOffset>5156200</wp:posOffset>
            </wp:positionH>
            <wp:positionV relativeFrom="paragraph">
              <wp:posOffset>19685</wp:posOffset>
            </wp:positionV>
            <wp:extent cx="749300" cy="936847"/>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749300" cy="936847"/>
                    </a:xfrm>
                    <a:prstGeom prst="rect">
                      <a:avLst/>
                    </a:prstGeom>
                  </pic:spPr>
                </pic:pic>
              </a:graphicData>
            </a:graphic>
            <wp14:sizeRelH relativeFrom="margin">
              <wp14:pctWidth>0</wp14:pctWidth>
            </wp14:sizeRelH>
            <wp14:sizeRelV relativeFrom="margin">
              <wp14:pctHeight>0</wp14:pctHeight>
            </wp14:sizeRelV>
          </wp:anchor>
        </w:drawing>
      </w:r>
    </w:p>
    <w:p w14:paraId="16ADAB4C" w14:textId="344EDB5A" w:rsidR="00007B58" w:rsidRPr="00007B58" w:rsidRDefault="007972C4" w:rsidP="00007B58">
      <w:pPr>
        <w:jc w:val="center"/>
        <w:rPr>
          <w:rFonts w:ascii="BIZ UDPゴシック" w:eastAsia="BIZ UDPゴシック" w:hAnsi="BIZ UDPゴシック"/>
          <w:sz w:val="24"/>
          <w:szCs w:val="24"/>
        </w:rPr>
      </w:pPr>
      <w:r w:rsidRPr="007972C4">
        <w:rPr>
          <w:rFonts w:ascii="BIZ UDPゴシック" w:eastAsia="BIZ UDPゴシック" w:hAnsi="BIZ UDPゴシック" w:hint="eastAsia"/>
          <w:sz w:val="32"/>
          <w:szCs w:val="32"/>
        </w:rPr>
        <w:t>西</w:t>
      </w:r>
      <w:r w:rsidR="00007B58" w:rsidRPr="007972C4">
        <w:rPr>
          <w:rFonts w:ascii="BIZ UDPゴシック" w:eastAsia="BIZ UDPゴシック" w:hAnsi="BIZ UDPゴシック" w:hint="eastAsia"/>
          <w:sz w:val="32"/>
          <w:szCs w:val="32"/>
        </w:rPr>
        <w:t>和賀町町民課</w:t>
      </w:r>
      <w:r w:rsidR="00007B58" w:rsidRPr="00007B58">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 xml:space="preserve">TEL62-8844　　</w:t>
      </w:r>
      <w:r w:rsidR="00007B58" w:rsidRPr="007972C4">
        <w:rPr>
          <w:rFonts w:ascii="BIZ UDPゴシック" w:eastAsia="BIZ UDPゴシック" w:hAnsi="BIZ UDPゴシック" w:hint="eastAsia"/>
          <w:sz w:val="14"/>
          <w:szCs w:val="14"/>
        </w:rPr>
        <w:t>20260701版</w:t>
      </w:r>
      <w:r w:rsidR="00007B58" w:rsidRPr="00007B58">
        <w:rPr>
          <w:rFonts w:ascii="BIZ UDPゴシック" w:eastAsia="BIZ UDPゴシック" w:hAnsi="BIZ UDPゴシック" w:hint="eastAsia"/>
          <w:sz w:val="24"/>
          <w:szCs w:val="24"/>
        </w:rPr>
        <w:t>）</w:t>
      </w:r>
    </w:p>
    <w:sectPr w:rsidR="00007B58" w:rsidRPr="00007B58" w:rsidSect="00F050B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34261" w14:textId="77777777" w:rsidR="000C531C" w:rsidRDefault="000C531C" w:rsidP="00BC6196">
      <w:r>
        <w:separator/>
      </w:r>
    </w:p>
  </w:endnote>
  <w:endnote w:type="continuationSeparator" w:id="0">
    <w:p w14:paraId="3221EEF2" w14:textId="77777777" w:rsidR="000C531C" w:rsidRDefault="000C531C" w:rsidP="00BC6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721F" w14:textId="77777777" w:rsidR="000C531C" w:rsidRDefault="000C531C" w:rsidP="00BC6196">
      <w:r>
        <w:separator/>
      </w:r>
    </w:p>
  </w:footnote>
  <w:footnote w:type="continuationSeparator" w:id="0">
    <w:p w14:paraId="100554D2" w14:textId="77777777" w:rsidR="000C531C" w:rsidRDefault="000C531C" w:rsidP="00BC6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173"/>
    <w:multiLevelType w:val="hybridMultilevel"/>
    <w:tmpl w:val="E72062BA"/>
    <w:lvl w:ilvl="0" w:tplc="1116DE2C">
      <w:start w:val="1"/>
      <w:numFmt w:val="decimalEnclosedCircle"/>
      <w:lvlText w:val="%1"/>
      <w:lvlJc w:val="left"/>
      <w:pPr>
        <w:ind w:left="720" w:hanging="360"/>
      </w:pPr>
      <w:rPr>
        <w:rFonts w:hint="default"/>
        <w:u w:val="none"/>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0AF456E9"/>
    <w:multiLevelType w:val="hybridMultilevel"/>
    <w:tmpl w:val="D2523FA0"/>
    <w:lvl w:ilvl="0" w:tplc="8084D278">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9A00720"/>
    <w:multiLevelType w:val="hybridMultilevel"/>
    <w:tmpl w:val="28FEDEF4"/>
    <w:lvl w:ilvl="0" w:tplc="AB00A6C4">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6B24BA3"/>
    <w:multiLevelType w:val="hybridMultilevel"/>
    <w:tmpl w:val="84A8A004"/>
    <w:lvl w:ilvl="0" w:tplc="B2608FF0">
      <w:start w:val="2"/>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72C955F2"/>
    <w:multiLevelType w:val="hybridMultilevel"/>
    <w:tmpl w:val="23D4F352"/>
    <w:lvl w:ilvl="0" w:tplc="07E2E900">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071226304">
    <w:abstractNumId w:val="4"/>
  </w:num>
  <w:num w:numId="2" w16cid:durableId="1201698779">
    <w:abstractNumId w:val="2"/>
  </w:num>
  <w:num w:numId="3" w16cid:durableId="1869835464">
    <w:abstractNumId w:val="0"/>
  </w:num>
  <w:num w:numId="4" w16cid:durableId="1639408298">
    <w:abstractNumId w:val="3"/>
  </w:num>
  <w:num w:numId="5" w16cid:durableId="1547639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BE"/>
    <w:rsid w:val="00007B58"/>
    <w:rsid w:val="0001280D"/>
    <w:rsid w:val="00012D74"/>
    <w:rsid w:val="00024F05"/>
    <w:rsid w:val="0002642A"/>
    <w:rsid w:val="00030626"/>
    <w:rsid w:val="00030AE1"/>
    <w:rsid w:val="00035C40"/>
    <w:rsid w:val="000449DD"/>
    <w:rsid w:val="00046F46"/>
    <w:rsid w:val="0004726E"/>
    <w:rsid w:val="000617B0"/>
    <w:rsid w:val="0007016F"/>
    <w:rsid w:val="0007206B"/>
    <w:rsid w:val="0007326E"/>
    <w:rsid w:val="00075CE2"/>
    <w:rsid w:val="00091556"/>
    <w:rsid w:val="00094C14"/>
    <w:rsid w:val="000A11D3"/>
    <w:rsid w:val="000A7B83"/>
    <w:rsid w:val="000B2578"/>
    <w:rsid w:val="000B2726"/>
    <w:rsid w:val="000C531C"/>
    <w:rsid w:val="001044CC"/>
    <w:rsid w:val="00106290"/>
    <w:rsid w:val="00112013"/>
    <w:rsid w:val="00141C7C"/>
    <w:rsid w:val="00142246"/>
    <w:rsid w:val="00162307"/>
    <w:rsid w:val="00162406"/>
    <w:rsid w:val="001705B4"/>
    <w:rsid w:val="0017523E"/>
    <w:rsid w:val="00180941"/>
    <w:rsid w:val="00181D88"/>
    <w:rsid w:val="001A34E2"/>
    <w:rsid w:val="001B048F"/>
    <w:rsid w:val="001D3A24"/>
    <w:rsid w:val="001F2C7A"/>
    <w:rsid w:val="001F49D6"/>
    <w:rsid w:val="001F7240"/>
    <w:rsid w:val="00221BFD"/>
    <w:rsid w:val="00223C66"/>
    <w:rsid w:val="00224D6A"/>
    <w:rsid w:val="00234BDD"/>
    <w:rsid w:val="00234C01"/>
    <w:rsid w:val="00250A25"/>
    <w:rsid w:val="002560AB"/>
    <w:rsid w:val="00271B21"/>
    <w:rsid w:val="002819CD"/>
    <w:rsid w:val="00290A80"/>
    <w:rsid w:val="002949C3"/>
    <w:rsid w:val="002A1C1C"/>
    <w:rsid w:val="002B4286"/>
    <w:rsid w:val="002C4332"/>
    <w:rsid w:val="002F19A5"/>
    <w:rsid w:val="00341669"/>
    <w:rsid w:val="003472B0"/>
    <w:rsid w:val="00353820"/>
    <w:rsid w:val="00382B30"/>
    <w:rsid w:val="00384938"/>
    <w:rsid w:val="00395D29"/>
    <w:rsid w:val="003B1BB6"/>
    <w:rsid w:val="003D20CC"/>
    <w:rsid w:val="003F5372"/>
    <w:rsid w:val="003F61B0"/>
    <w:rsid w:val="00413B27"/>
    <w:rsid w:val="00415E83"/>
    <w:rsid w:val="00421DA0"/>
    <w:rsid w:val="004240A9"/>
    <w:rsid w:val="004311FC"/>
    <w:rsid w:val="00435362"/>
    <w:rsid w:val="00445F4A"/>
    <w:rsid w:val="00452231"/>
    <w:rsid w:val="00452DB3"/>
    <w:rsid w:val="00476910"/>
    <w:rsid w:val="004847CB"/>
    <w:rsid w:val="004A4687"/>
    <w:rsid w:val="004A4DBD"/>
    <w:rsid w:val="004B571C"/>
    <w:rsid w:val="004F6B01"/>
    <w:rsid w:val="00506843"/>
    <w:rsid w:val="00523220"/>
    <w:rsid w:val="00532B66"/>
    <w:rsid w:val="00544EDF"/>
    <w:rsid w:val="00551682"/>
    <w:rsid w:val="005575A4"/>
    <w:rsid w:val="00584671"/>
    <w:rsid w:val="00592328"/>
    <w:rsid w:val="00597DB8"/>
    <w:rsid w:val="005D6264"/>
    <w:rsid w:val="005D7516"/>
    <w:rsid w:val="005E3960"/>
    <w:rsid w:val="005E7FD7"/>
    <w:rsid w:val="00600D25"/>
    <w:rsid w:val="00605A0E"/>
    <w:rsid w:val="00614D28"/>
    <w:rsid w:val="00621C6E"/>
    <w:rsid w:val="00636526"/>
    <w:rsid w:val="00654A8D"/>
    <w:rsid w:val="006649B8"/>
    <w:rsid w:val="00664BF0"/>
    <w:rsid w:val="0068193D"/>
    <w:rsid w:val="00684939"/>
    <w:rsid w:val="00697C7C"/>
    <w:rsid w:val="006B174E"/>
    <w:rsid w:val="006C085A"/>
    <w:rsid w:val="006D01C1"/>
    <w:rsid w:val="006D07EB"/>
    <w:rsid w:val="006E57AF"/>
    <w:rsid w:val="006F24FD"/>
    <w:rsid w:val="00713296"/>
    <w:rsid w:val="00714397"/>
    <w:rsid w:val="00731B7B"/>
    <w:rsid w:val="007972C4"/>
    <w:rsid w:val="007B7E03"/>
    <w:rsid w:val="007C4D8D"/>
    <w:rsid w:val="007C51A2"/>
    <w:rsid w:val="007C579D"/>
    <w:rsid w:val="007D062B"/>
    <w:rsid w:val="007F0ECE"/>
    <w:rsid w:val="007F1FEC"/>
    <w:rsid w:val="00803410"/>
    <w:rsid w:val="008152D4"/>
    <w:rsid w:val="0082378A"/>
    <w:rsid w:val="0084562A"/>
    <w:rsid w:val="008463B2"/>
    <w:rsid w:val="00853D3C"/>
    <w:rsid w:val="00854BE0"/>
    <w:rsid w:val="00882932"/>
    <w:rsid w:val="00884B2C"/>
    <w:rsid w:val="008913C6"/>
    <w:rsid w:val="008A6CDE"/>
    <w:rsid w:val="008B0440"/>
    <w:rsid w:val="008B3D56"/>
    <w:rsid w:val="008C6761"/>
    <w:rsid w:val="008D5678"/>
    <w:rsid w:val="00903C0C"/>
    <w:rsid w:val="00905EC1"/>
    <w:rsid w:val="00924C81"/>
    <w:rsid w:val="00936C70"/>
    <w:rsid w:val="009377AA"/>
    <w:rsid w:val="00946513"/>
    <w:rsid w:val="00947020"/>
    <w:rsid w:val="0095298A"/>
    <w:rsid w:val="00966336"/>
    <w:rsid w:val="00967EBE"/>
    <w:rsid w:val="00976DC0"/>
    <w:rsid w:val="0099612A"/>
    <w:rsid w:val="009A6E31"/>
    <w:rsid w:val="009B2678"/>
    <w:rsid w:val="009B4084"/>
    <w:rsid w:val="009B6509"/>
    <w:rsid w:val="009C6F66"/>
    <w:rsid w:val="00A24836"/>
    <w:rsid w:val="00A31872"/>
    <w:rsid w:val="00A374F3"/>
    <w:rsid w:val="00A666E4"/>
    <w:rsid w:val="00A97432"/>
    <w:rsid w:val="00AA0516"/>
    <w:rsid w:val="00AA7C07"/>
    <w:rsid w:val="00AB2C1F"/>
    <w:rsid w:val="00AC7EAE"/>
    <w:rsid w:val="00AD26DE"/>
    <w:rsid w:val="00AE3792"/>
    <w:rsid w:val="00AF3C58"/>
    <w:rsid w:val="00B231FC"/>
    <w:rsid w:val="00B23ECC"/>
    <w:rsid w:val="00B30A83"/>
    <w:rsid w:val="00B31EC2"/>
    <w:rsid w:val="00B34BC7"/>
    <w:rsid w:val="00B409B0"/>
    <w:rsid w:val="00B45416"/>
    <w:rsid w:val="00B70B43"/>
    <w:rsid w:val="00B76021"/>
    <w:rsid w:val="00B80892"/>
    <w:rsid w:val="00B832A4"/>
    <w:rsid w:val="00B8738A"/>
    <w:rsid w:val="00B92D8D"/>
    <w:rsid w:val="00B93C55"/>
    <w:rsid w:val="00B9504B"/>
    <w:rsid w:val="00BA0285"/>
    <w:rsid w:val="00BA5470"/>
    <w:rsid w:val="00BA7DE9"/>
    <w:rsid w:val="00BB08CA"/>
    <w:rsid w:val="00BC6196"/>
    <w:rsid w:val="00BD1BD7"/>
    <w:rsid w:val="00BD37A1"/>
    <w:rsid w:val="00C00984"/>
    <w:rsid w:val="00C46ED0"/>
    <w:rsid w:val="00C524C6"/>
    <w:rsid w:val="00C551C5"/>
    <w:rsid w:val="00C57B58"/>
    <w:rsid w:val="00C601B3"/>
    <w:rsid w:val="00C8448D"/>
    <w:rsid w:val="00C96ACF"/>
    <w:rsid w:val="00CA065C"/>
    <w:rsid w:val="00CA2504"/>
    <w:rsid w:val="00CC20F5"/>
    <w:rsid w:val="00CC4E13"/>
    <w:rsid w:val="00CE2313"/>
    <w:rsid w:val="00CF1C5F"/>
    <w:rsid w:val="00D0039E"/>
    <w:rsid w:val="00D064DC"/>
    <w:rsid w:val="00D10774"/>
    <w:rsid w:val="00D1112A"/>
    <w:rsid w:val="00D47BCA"/>
    <w:rsid w:val="00D52C09"/>
    <w:rsid w:val="00D64EC8"/>
    <w:rsid w:val="00D73AF4"/>
    <w:rsid w:val="00D74898"/>
    <w:rsid w:val="00D75D41"/>
    <w:rsid w:val="00D77DD3"/>
    <w:rsid w:val="00D929E3"/>
    <w:rsid w:val="00D92E11"/>
    <w:rsid w:val="00D96E07"/>
    <w:rsid w:val="00D97CA6"/>
    <w:rsid w:val="00DC2C4F"/>
    <w:rsid w:val="00DF1AA3"/>
    <w:rsid w:val="00DF4080"/>
    <w:rsid w:val="00E033CF"/>
    <w:rsid w:val="00E050A7"/>
    <w:rsid w:val="00E23F16"/>
    <w:rsid w:val="00E34486"/>
    <w:rsid w:val="00E40BF3"/>
    <w:rsid w:val="00E56039"/>
    <w:rsid w:val="00E575D5"/>
    <w:rsid w:val="00E65A2E"/>
    <w:rsid w:val="00E65D99"/>
    <w:rsid w:val="00E7294E"/>
    <w:rsid w:val="00E81BF7"/>
    <w:rsid w:val="00EA7CCD"/>
    <w:rsid w:val="00EB4287"/>
    <w:rsid w:val="00EB7118"/>
    <w:rsid w:val="00EB7723"/>
    <w:rsid w:val="00ED5352"/>
    <w:rsid w:val="00EE1FAF"/>
    <w:rsid w:val="00EE71E4"/>
    <w:rsid w:val="00EF34A7"/>
    <w:rsid w:val="00EF747E"/>
    <w:rsid w:val="00F025FB"/>
    <w:rsid w:val="00F050BE"/>
    <w:rsid w:val="00F275BA"/>
    <w:rsid w:val="00F32965"/>
    <w:rsid w:val="00F32E5D"/>
    <w:rsid w:val="00F4612E"/>
    <w:rsid w:val="00F47E8E"/>
    <w:rsid w:val="00F47F62"/>
    <w:rsid w:val="00F55F65"/>
    <w:rsid w:val="00F65C77"/>
    <w:rsid w:val="00F7437B"/>
    <w:rsid w:val="00F75D12"/>
    <w:rsid w:val="00F8141B"/>
    <w:rsid w:val="00FB3657"/>
    <w:rsid w:val="00FC2610"/>
    <w:rsid w:val="00FC3CBD"/>
    <w:rsid w:val="00FE544B"/>
    <w:rsid w:val="00FF7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27EB31"/>
  <w15:chartTrackingRefBased/>
  <w15:docId w15:val="{12E5FC21-8ED4-4506-9097-5440819C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196"/>
    <w:pPr>
      <w:tabs>
        <w:tab w:val="center" w:pos="4252"/>
        <w:tab w:val="right" w:pos="8504"/>
      </w:tabs>
      <w:snapToGrid w:val="0"/>
    </w:pPr>
  </w:style>
  <w:style w:type="character" w:customStyle="1" w:styleId="a4">
    <w:name w:val="ヘッダー (文字)"/>
    <w:basedOn w:val="a0"/>
    <w:link w:val="a3"/>
    <w:uiPriority w:val="99"/>
    <w:rsid w:val="00BC6196"/>
  </w:style>
  <w:style w:type="paragraph" w:styleId="a5">
    <w:name w:val="footer"/>
    <w:basedOn w:val="a"/>
    <w:link w:val="a6"/>
    <w:uiPriority w:val="99"/>
    <w:unhideWhenUsed/>
    <w:rsid w:val="00BC6196"/>
    <w:pPr>
      <w:tabs>
        <w:tab w:val="center" w:pos="4252"/>
        <w:tab w:val="right" w:pos="8504"/>
      </w:tabs>
      <w:snapToGrid w:val="0"/>
    </w:pPr>
  </w:style>
  <w:style w:type="character" w:customStyle="1" w:styleId="a6">
    <w:name w:val="フッター (文字)"/>
    <w:basedOn w:val="a0"/>
    <w:link w:val="a5"/>
    <w:uiPriority w:val="99"/>
    <w:rsid w:val="00BC6196"/>
  </w:style>
  <w:style w:type="paragraph" w:styleId="a7">
    <w:name w:val="List Paragraph"/>
    <w:basedOn w:val="a"/>
    <w:uiPriority w:val="34"/>
    <w:qFormat/>
    <w:rsid w:val="00BC619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397136">
      <w:bodyDiv w:val="1"/>
      <w:marLeft w:val="0"/>
      <w:marRight w:val="0"/>
      <w:marTop w:val="0"/>
      <w:marBottom w:val="0"/>
      <w:divBdr>
        <w:top w:val="none" w:sz="0" w:space="0" w:color="auto"/>
        <w:left w:val="none" w:sz="0" w:space="0" w:color="auto"/>
        <w:bottom w:val="none" w:sz="0" w:space="0" w:color="auto"/>
        <w:right w:val="none" w:sz="0" w:space="0" w:color="auto"/>
      </w:divBdr>
    </w:div>
    <w:div w:id="1446148751">
      <w:bodyDiv w:val="1"/>
      <w:marLeft w:val="0"/>
      <w:marRight w:val="0"/>
      <w:marTop w:val="0"/>
      <w:marBottom w:val="0"/>
      <w:divBdr>
        <w:top w:val="none" w:sz="0" w:space="0" w:color="auto"/>
        <w:left w:val="none" w:sz="0" w:space="0" w:color="auto"/>
        <w:bottom w:val="none" w:sz="0" w:space="0" w:color="auto"/>
        <w:right w:val="none" w:sz="0" w:space="0" w:color="auto"/>
      </w:divBdr>
    </w:div>
    <w:div w:id="213845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3143-A0CC-4B69-AFF9-8A89D6F30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1401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古川　泰地</dc:creator>
  <cp:keywords/>
  <dc:description/>
  <cp:lastModifiedBy>淺田 裕美</cp:lastModifiedBy>
  <cp:revision>2</cp:revision>
  <dcterms:created xsi:type="dcterms:W3CDTF">2026-07-23T04:07:00Z</dcterms:created>
  <dcterms:modified xsi:type="dcterms:W3CDTF">2026-07-23T04:07:00Z</dcterms:modified>
</cp:coreProperties>
</file>